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DB27E0" w:rsidP="00DB27E0">
      <w:pPr>
        <w:wordWrap w:val="0"/>
        <w:ind w:leftChars="300" w:left="642" w:rightChars="300" w:right="642"/>
        <w:jc w:val="right"/>
      </w:pPr>
      <w:r w:rsidRPr="00C64247">
        <w:rPr>
          <w:rFonts w:hint="eastAsia"/>
        </w:rPr>
        <w:t>[別紙様式１]</w:t>
      </w:r>
    </w:p>
    <w:p w:rsidR="00DB27E0" w:rsidRDefault="00DB27E0" w:rsidP="00DB27E0">
      <w:pPr>
        <w:ind w:leftChars="300" w:left="642" w:rightChars="300" w:right="642"/>
        <w:jc w:val="right"/>
        <w:rPr>
          <w:rFonts w:hAnsi="ＭＳ 明朝" w:cs="ＭＳ Ｐゴシック"/>
          <w:bCs/>
          <w:szCs w:val="21"/>
        </w:rPr>
      </w:pPr>
    </w:p>
    <w:p w:rsidR="008C73AC" w:rsidRPr="00C64247" w:rsidRDefault="008C73AC" w:rsidP="008C73AC">
      <w:pPr>
        <w:wordWrap w:val="0"/>
        <w:ind w:leftChars="300" w:left="642" w:rightChars="300" w:right="642"/>
        <w:jc w:val="right"/>
      </w:pPr>
      <w:r w:rsidRPr="00C64247">
        <w:rPr>
          <w:rFonts w:hint="eastAsia"/>
        </w:rPr>
        <w:t xml:space="preserve">　　印　</w:t>
      </w:r>
    </w:p>
    <w:p w:rsidR="008C73AC" w:rsidRPr="00C64247" w:rsidRDefault="008C73AC" w:rsidP="008C73AC">
      <w:pPr>
        <w:ind w:leftChars="300" w:left="642" w:rightChars="300" w:right="642"/>
        <w:jc w:val="right"/>
      </w:pPr>
      <w:r w:rsidRPr="00C64247">
        <w:rPr>
          <w:rFonts w:hint="eastAsia"/>
        </w:rPr>
        <w:t xml:space="preserve">　</w:t>
      </w:r>
    </w:p>
    <w:p w:rsidR="008C73AC" w:rsidRPr="00C64247" w:rsidRDefault="008C73AC" w:rsidP="008C73AC">
      <w:pPr>
        <w:tabs>
          <w:tab w:val="left" w:pos="510"/>
        </w:tabs>
        <w:ind w:leftChars="300" w:left="642" w:rightChars="300" w:right="642"/>
        <w:jc w:val="center"/>
        <w:rPr>
          <w:sz w:val="32"/>
        </w:rPr>
      </w:pPr>
      <w:r w:rsidRPr="00C64247">
        <w:rPr>
          <w:rFonts w:hint="eastAsia"/>
          <w:sz w:val="32"/>
        </w:rPr>
        <w:t>メンテナンス体制証明書</w:t>
      </w:r>
    </w:p>
    <w:p w:rsidR="008C73AC" w:rsidRPr="00C64247" w:rsidRDefault="008C73AC" w:rsidP="008C73AC">
      <w:pPr>
        <w:spacing w:line="320" w:lineRule="exact"/>
        <w:ind w:leftChars="300" w:left="642" w:rightChars="300" w:right="642"/>
      </w:pPr>
    </w:p>
    <w:p w:rsidR="008C73AC" w:rsidRDefault="008C73AC" w:rsidP="008C73AC">
      <w:pPr>
        <w:spacing w:line="320" w:lineRule="exact"/>
        <w:ind w:leftChars="200" w:left="428" w:rightChars="300" w:right="642"/>
      </w:pPr>
      <w:r w:rsidRPr="00C64247">
        <w:rPr>
          <w:rFonts w:hint="eastAsia"/>
        </w:rPr>
        <w:t>[</w:t>
      </w:r>
      <w:r w:rsidR="00DB27E0">
        <w:rPr>
          <w:rFonts w:hint="eastAsia"/>
        </w:rPr>
        <w:t>仙台市立病院生体情報管理システムサーバ機器（更新）</w:t>
      </w:r>
      <w:r w:rsidRPr="008F17FB">
        <w:rPr>
          <w:rFonts w:hint="eastAsia"/>
        </w:rPr>
        <w:t>]</w:t>
      </w:r>
    </w:p>
    <w:p w:rsidR="00DB27E0" w:rsidRPr="00C64247" w:rsidRDefault="00DB27E0" w:rsidP="008C73AC">
      <w:pPr>
        <w:spacing w:line="320" w:lineRule="exact"/>
        <w:ind w:leftChars="200" w:left="428" w:rightChars="300" w:right="642"/>
      </w:pPr>
    </w:p>
    <w:p w:rsidR="008C73AC" w:rsidRPr="00C64247" w:rsidRDefault="008C73AC" w:rsidP="008C73AC">
      <w:pPr>
        <w:spacing w:line="320" w:lineRule="exact"/>
        <w:ind w:leftChars="200" w:left="428" w:rightChars="300" w:right="642"/>
      </w:pPr>
      <w:r w:rsidRPr="00C64247">
        <w:rPr>
          <w:rFonts w:hint="eastAsia"/>
        </w:rPr>
        <w:t>１　メンテナンスを行う業者名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所在地及び連絡先（電話番号とＦＡＸ番号）</w:t>
      </w:r>
    </w:p>
    <w:p w:rsidR="008C73AC" w:rsidRPr="00C64247" w:rsidRDefault="008C73AC" w:rsidP="008C73AC">
      <w:pPr>
        <w:spacing w:line="320" w:lineRule="exact"/>
        <w:ind w:leftChars="200" w:left="428" w:rightChars="300" w:right="642"/>
      </w:pPr>
    </w:p>
    <w:p w:rsidR="008C73AC" w:rsidRPr="00C64247" w:rsidRDefault="008C73AC" w:rsidP="008C73AC">
      <w:pPr>
        <w:spacing w:line="320" w:lineRule="exact"/>
        <w:ind w:leftChars="200" w:left="428" w:rightChars="300" w:right="642"/>
      </w:pPr>
    </w:p>
    <w:p w:rsidR="008C73AC" w:rsidRPr="00C64247" w:rsidRDefault="008C73AC" w:rsidP="008C73AC">
      <w:pPr>
        <w:spacing w:line="320" w:lineRule="exact"/>
        <w:ind w:leftChars="200" w:left="428" w:rightChars="300" w:right="642"/>
      </w:pPr>
    </w:p>
    <w:p w:rsidR="008C73AC" w:rsidRPr="00C64247" w:rsidRDefault="008C73AC" w:rsidP="008C73AC">
      <w:pPr>
        <w:spacing w:line="320" w:lineRule="exact"/>
        <w:ind w:leftChars="200" w:left="428" w:rightChars="300" w:right="642"/>
      </w:pPr>
      <w:r w:rsidRPr="00C64247">
        <w:rPr>
          <w:rFonts w:hint="eastAsia"/>
        </w:rPr>
        <w:t xml:space="preserve">２　</w:t>
      </w:r>
      <w:r w:rsidR="00DB27E0">
        <w:rPr>
          <w:rFonts w:hint="eastAsia"/>
        </w:rPr>
        <w:t>一般</w:t>
      </w:r>
      <w:r w:rsidRPr="00C64247">
        <w:rPr>
          <w:rFonts w:hint="eastAsia"/>
        </w:rPr>
        <w:t>競争入札参加希望者とメンテナンスを行う業者の関係</w:t>
      </w:r>
    </w:p>
    <w:p w:rsidR="008C73AC" w:rsidRPr="00C64247" w:rsidRDefault="008C73AC" w:rsidP="008C73AC">
      <w:pPr>
        <w:spacing w:line="320" w:lineRule="exact"/>
        <w:ind w:leftChars="200" w:left="428" w:rightChars="300" w:right="642"/>
      </w:pPr>
    </w:p>
    <w:p w:rsidR="008C73AC" w:rsidRPr="00C64247" w:rsidRDefault="008C73AC" w:rsidP="008C73AC">
      <w:pPr>
        <w:spacing w:line="320" w:lineRule="exact"/>
        <w:ind w:leftChars="200" w:left="428" w:rightChars="300" w:right="642"/>
      </w:pPr>
    </w:p>
    <w:p w:rsidR="008C73AC" w:rsidRDefault="008C73AC" w:rsidP="00DB27E0">
      <w:pPr>
        <w:spacing w:line="320" w:lineRule="exact"/>
        <w:ind w:leftChars="200" w:left="428" w:rightChars="300" w:right="642"/>
      </w:pPr>
      <w:r w:rsidRPr="00C64247">
        <w:rPr>
          <w:rFonts w:hint="eastAsia"/>
        </w:rPr>
        <w:t>３　点検整備及び修理体制系統（フロー図）※修理依頼から対応までが分かる</w:t>
      </w:r>
      <w:r w:rsidR="00DB27E0">
        <w:rPr>
          <w:rFonts w:hint="eastAsia"/>
        </w:rPr>
        <w:t>よう記載</w:t>
      </w:r>
    </w:p>
    <w:p w:rsidR="00DB27E0" w:rsidRDefault="00DB27E0" w:rsidP="00DB27E0">
      <w:pPr>
        <w:spacing w:line="320" w:lineRule="exact"/>
        <w:ind w:leftChars="200" w:left="428" w:rightChars="300" w:right="642"/>
      </w:pPr>
    </w:p>
    <w:p w:rsidR="00DB27E0" w:rsidRPr="00DB27E0" w:rsidRDefault="00DB27E0" w:rsidP="00DB27E0">
      <w:pPr>
        <w:spacing w:line="320" w:lineRule="exact"/>
        <w:ind w:leftChars="200" w:left="428" w:rightChars="300" w:right="642"/>
        <w:rPr>
          <w:rFonts w:hint="eastAsia"/>
        </w:rPr>
      </w:pPr>
    </w:p>
    <w:p w:rsidR="008C73AC" w:rsidRPr="00C64247" w:rsidRDefault="008C73AC" w:rsidP="008C73AC">
      <w:pPr>
        <w:spacing w:line="320" w:lineRule="exact"/>
        <w:ind w:leftChars="300" w:left="642" w:rightChars="300" w:right="642"/>
      </w:pPr>
    </w:p>
    <w:p w:rsidR="008C73AC" w:rsidRPr="00C64247" w:rsidRDefault="008C73AC" w:rsidP="008C73AC">
      <w:pPr>
        <w:spacing w:line="320" w:lineRule="exact"/>
        <w:ind w:leftChars="200" w:left="428" w:rightChars="300" w:right="642"/>
      </w:pPr>
      <w:r w:rsidRPr="00C64247">
        <w:rPr>
          <w:rFonts w:hint="eastAsia"/>
        </w:rPr>
        <w:t>４　メンテナンスを行う技術者の総数</w:t>
      </w:r>
    </w:p>
    <w:p w:rsidR="008C73AC" w:rsidRPr="00C64247" w:rsidRDefault="008C73AC" w:rsidP="008C73AC">
      <w:pPr>
        <w:spacing w:line="320" w:lineRule="exact"/>
        <w:ind w:rightChars="300" w:right="642"/>
      </w:pPr>
    </w:p>
    <w:p w:rsidR="008C73AC" w:rsidRPr="00C64247" w:rsidRDefault="008C73AC" w:rsidP="008C73AC">
      <w:pPr>
        <w:spacing w:line="320" w:lineRule="exact"/>
        <w:ind w:rightChars="300" w:right="642"/>
      </w:pPr>
    </w:p>
    <w:p w:rsidR="008C73AC" w:rsidRPr="00C64247" w:rsidRDefault="008C73AC" w:rsidP="008C73AC">
      <w:pPr>
        <w:spacing w:line="320" w:lineRule="exact"/>
        <w:ind w:leftChars="200" w:left="642" w:rightChars="300" w:right="642" w:hangingChars="100" w:hanging="214"/>
      </w:pPr>
      <w:r w:rsidRPr="00C64247">
        <w:rPr>
          <w:rFonts w:hint="eastAsia"/>
        </w:rPr>
        <w:t xml:space="preserve">５　</w:t>
      </w:r>
      <w:r w:rsidRPr="00C64247">
        <w:rPr>
          <w:rFonts w:hint="eastAsia"/>
          <w:u w:val="single"/>
        </w:rPr>
        <w:t>障害時においては、復旧のための通報を受けてから</w:t>
      </w:r>
      <w:r w:rsidR="001D4899">
        <w:rPr>
          <w:rFonts w:hint="eastAsia"/>
          <w:u w:val="single"/>
        </w:rPr>
        <w:t>２</w:t>
      </w:r>
      <w:r w:rsidRPr="00C64247">
        <w:rPr>
          <w:rFonts w:hint="eastAsia"/>
          <w:u w:val="single"/>
        </w:rPr>
        <w:t>時間以内に現場で対応いたします。</w:t>
      </w:r>
    </w:p>
    <w:p w:rsidR="008C73AC" w:rsidRDefault="008C73AC" w:rsidP="008C73AC">
      <w:pPr>
        <w:spacing w:line="320" w:lineRule="exact"/>
        <w:ind w:leftChars="300" w:left="642" w:rightChars="300" w:right="642"/>
      </w:pPr>
    </w:p>
    <w:p w:rsidR="00DB27E0" w:rsidRPr="00C64247" w:rsidRDefault="00DB27E0" w:rsidP="008C73AC">
      <w:pPr>
        <w:spacing w:line="320" w:lineRule="exact"/>
        <w:ind w:leftChars="300" w:left="642" w:rightChars="300" w:right="642"/>
        <w:rPr>
          <w:rFonts w:hint="eastAsia"/>
        </w:rPr>
      </w:pPr>
    </w:p>
    <w:p w:rsidR="008C73AC" w:rsidRPr="00C64247" w:rsidRDefault="008C73AC" w:rsidP="008C73AC">
      <w:pPr>
        <w:spacing w:line="320" w:lineRule="exact"/>
        <w:ind w:leftChars="300" w:left="642" w:rightChars="300" w:right="642"/>
      </w:pPr>
      <w:r w:rsidRPr="00C64247">
        <w:rPr>
          <w:rFonts w:hint="eastAsia"/>
        </w:rPr>
        <w:t>以上について相違ないことを証明いたします。</w:t>
      </w:r>
    </w:p>
    <w:p w:rsidR="008C73AC" w:rsidRPr="00C64247" w:rsidRDefault="008C73AC" w:rsidP="008C73AC">
      <w:pPr>
        <w:spacing w:line="320" w:lineRule="exact"/>
        <w:ind w:leftChars="300" w:left="642" w:rightChars="300" w:right="642"/>
      </w:pPr>
    </w:p>
    <w:p w:rsidR="008C73AC" w:rsidRPr="00C64247" w:rsidRDefault="00DB27E0" w:rsidP="008C73AC">
      <w:pPr>
        <w:ind w:leftChars="300" w:left="642" w:rightChars="300" w:right="642"/>
        <w:jc w:val="right"/>
      </w:pPr>
      <w:r>
        <w:rPr>
          <w:rFonts w:hint="eastAsia"/>
        </w:rPr>
        <w:t>令和</w:t>
      </w:r>
      <w:r w:rsidR="008C73AC" w:rsidRPr="00C64247">
        <w:rPr>
          <w:rFonts w:hint="eastAsia"/>
        </w:rPr>
        <w:t xml:space="preserve">　　年　　月　　日</w:t>
      </w:r>
    </w:p>
    <w:p w:rsidR="008C73AC" w:rsidRPr="00DB27E0" w:rsidRDefault="008C73AC" w:rsidP="008C73AC">
      <w:pPr>
        <w:spacing w:line="360" w:lineRule="exact"/>
        <w:ind w:leftChars="300" w:left="642" w:rightChars="300" w:right="642"/>
      </w:pPr>
    </w:p>
    <w:p w:rsidR="00DB27E0" w:rsidRDefault="00DB27E0" w:rsidP="008C73AC">
      <w:pPr>
        <w:spacing w:line="360" w:lineRule="exact"/>
        <w:ind w:leftChars="300" w:left="642" w:rightChars="300" w:right="642"/>
      </w:pPr>
    </w:p>
    <w:p w:rsidR="008C73AC" w:rsidRPr="00C64247" w:rsidRDefault="008C73AC" w:rsidP="008C73AC">
      <w:pPr>
        <w:spacing w:line="360" w:lineRule="exact"/>
        <w:ind w:leftChars="300" w:left="642" w:rightChars="300" w:right="642"/>
      </w:pPr>
      <w:r w:rsidRPr="00C64247">
        <w:rPr>
          <w:rFonts w:hint="eastAsia"/>
        </w:rPr>
        <w:t>（あて先）仙台市病院事業管理者</w:t>
      </w:r>
    </w:p>
    <w:p w:rsidR="008C73AC" w:rsidRPr="00DB27E0" w:rsidRDefault="008C73AC" w:rsidP="008C73AC">
      <w:pPr>
        <w:spacing w:line="360" w:lineRule="exact"/>
        <w:ind w:leftChars="300" w:left="642" w:rightChars="300" w:right="642"/>
      </w:pPr>
    </w:p>
    <w:p w:rsidR="008C73AC" w:rsidRPr="00C64247" w:rsidRDefault="00DB27E0" w:rsidP="00DB27E0">
      <w:pPr>
        <w:spacing w:line="360" w:lineRule="exact"/>
        <w:ind w:rightChars="300" w:right="642" w:firstLineChars="600" w:firstLine="1284"/>
      </w:pPr>
      <w:r>
        <w:rPr>
          <w:rFonts w:hint="eastAsia"/>
        </w:rPr>
        <w:t>一般</w:t>
      </w:r>
      <w:r w:rsidR="008C73AC" w:rsidRPr="00C64247">
        <w:rPr>
          <w:rFonts w:hint="eastAsia"/>
        </w:rPr>
        <w:t>競争入札参加希望業者　住　　所</w:t>
      </w:r>
    </w:p>
    <w:p w:rsidR="008C73AC" w:rsidRPr="00C64247" w:rsidRDefault="008C73AC" w:rsidP="00DB27E0">
      <w:pPr>
        <w:spacing w:line="360" w:lineRule="exact"/>
        <w:ind w:rightChars="300" w:right="642" w:firstLineChars="1900" w:firstLine="4066"/>
      </w:pPr>
      <w:r w:rsidRPr="00C64247">
        <w:rPr>
          <w:rFonts w:hint="eastAsia"/>
        </w:rPr>
        <w:t>会 社 名</w:t>
      </w:r>
    </w:p>
    <w:p w:rsidR="008C73AC" w:rsidRPr="00C64247" w:rsidRDefault="008C73AC" w:rsidP="008C73AC">
      <w:pPr>
        <w:spacing w:line="360" w:lineRule="exact"/>
        <w:ind w:leftChars="900" w:left="1926" w:rightChars="300" w:right="642" w:firstLineChars="1000" w:firstLine="2140"/>
      </w:pPr>
      <w:r w:rsidRPr="00C64247">
        <w:rPr>
          <w:rFonts w:hint="eastAsia"/>
        </w:rPr>
        <w:t>代表者名                                   印</w:t>
      </w:r>
      <w:r w:rsidRPr="00C64247">
        <w:tab/>
      </w:r>
    </w:p>
    <w:p w:rsidR="008C73AC" w:rsidRPr="00C64247" w:rsidRDefault="008C73AC" w:rsidP="008C73AC">
      <w:pPr>
        <w:spacing w:line="360" w:lineRule="exact"/>
        <w:ind w:leftChars="900" w:left="1926" w:rightChars="300" w:right="642" w:firstLineChars="1000" w:firstLine="2140"/>
      </w:pPr>
    </w:p>
    <w:p w:rsidR="008C73AC" w:rsidRPr="00C64247" w:rsidRDefault="008C73AC" w:rsidP="008C73AC">
      <w:pPr>
        <w:spacing w:line="360" w:lineRule="exact"/>
        <w:ind w:rightChars="300" w:right="642" w:firstLineChars="1000" w:firstLine="2140"/>
      </w:pPr>
      <w:r w:rsidRPr="00C64247">
        <w:rPr>
          <w:rFonts w:hint="eastAsia"/>
        </w:rPr>
        <w:t>メンテナンス業者　住　　所</w:t>
      </w:r>
    </w:p>
    <w:p w:rsidR="008C73AC" w:rsidRPr="00C64247" w:rsidRDefault="008C73AC" w:rsidP="008C73AC">
      <w:pPr>
        <w:spacing w:line="360" w:lineRule="exact"/>
        <w:ind w:leftChars="900" w:left="1926" w:rightChars="300" w:right="642" w:firstLineChars="1000" w:firstLine="2140"/>
      </w:pPr>
      <w:r w:rsidRPr="00C64247">
        <w:rPr>
          <w:rFonts w:hint="eastAsia"/>
        </w:rPr>
        <w:t>会 社 名</w:t>
      </w:r>
    </w:p>
    <w:p w:rsidR="008C73AC" w:rsidRPr="00C64247" w:rsidRDefault="008C73AC" w:rsidP="00DB27E0">
      <w:pPr>
        <w:spacing w:line="360" w:lineRule="exact"/>
        <w:ind w:leftChars="900" w:left="1926" w:rightChars="300" w:right="642" w:firstLineChars="1000" w:firstLine="2140"/>
      </w:pPr>
      <w:r w:rsidRPr="00C64247">
        <w:rPr>
          <w:rFonts w:hint="eastAsia"/>
        </w:rPr>
        <w:t>代表者名                                   印</w:t>
      </w:r>
      <w:r w:rsidRPr="00C64247">
        <w:tab/>
      </w:r>
    </w:p>
    <w:p w:rsidR="0056349A" w:rsidRPr="00C64247" w:rsidRDefault="008C73AC" w:rsidP="00DB27E0">
      <w:pPr>
        <w:tabs>
          <w:tab w:val="left" w:pos="4200"/>
        </w:tabs>
        <w:ind w:leftChars="300" w:left="856" w:rightChars="300" w:right="642" w:hangingChars="100" w:hanging="214"/>
        <w:rPr>
          <w:rFonts w:hAnsi="ＭＳ 明朝" w:cs="ＭＳ Ｐゴシック"/>
          <w:bCs/>
          <w:szCs w:val="21"/>
        </w:rPr>
      </w:pPr>
      <w:r w:rsidRPr="00C64247">
        <w:rPr>
          <w:rFonts w:hint="eastAsia"/>
        </w:rPr>
        <w:t>注　メンテナンス業者が複数者になる場合は、業者数分のメンテナンス体制証明書を作成し、提出して下さい。</w:t>
      </w:r>
      <w:r w:rsidRPr="00C64247">
        <w:rPr>
          <w:sz w:val="48"/>
          <w:szCs w:val="48"/>
        </w:rPr>
        <w:br w:type="page"/>
      </w:r>
    </w:p>
    <w:p w:rsidR="00DB27E0" w:rsidRDefault="00C67253" w:rsidP="00C67253">
      <w:pPr>
        <w:tabs>
          <w:tab w:val="left" w:pos="4200"/>
        </w:tabs>
        <w:ind w:leftChars="300" w:left="642" w:rightChars="300" w:right="642"/>
        <w:jc w:val="right"/>
      </w:pPr>
      <w:r w:rsidRPr="00107F61">
        <w:rPr>
          <w:rFonts w:hint="eastAsia"/>
        </w:rPr>
        <w:lastRenderedPageBreak/>
        <w:t xml:space="preserve">　</w:t>
      </w:r>
      <w:r w:rsidR="00DB27E0">
        <w:rPr>
          <w:rFonts w:hint="eastAsia"/>
        </w:rPr>
        <w:t xml:space="preserve">　</w:t>
      </w:r>
      <w:r w:rsidRPr="00107F61">
        <w:rPr>
          <w:rFonts w:hint="eastAsia"/>
        </w:rPr>
        <w:t xml:space="preserve">　</w:t>
      </w:r>
      <w:r w:rsidR="00DB27E0" w:rsidRPr="00107F61">
        <w:rPr>
          <w:rFonts w:hint="eastAsia"/>
        </w:rPr>
        <w:t>[別紙様式２]</w:t>
      </w:r>
    </w:p>
    <w:p w:rsidR="00DB27E0" w:rsidRDefault="00DB27E0" w:rsidP="00C67253">
      <w:pPr>
        <w:tabs>
          <w:tab w:val="left" w:pos="4200"/>
        </w:tabs>
        <w:ind w:leftChars="300" w:left="642" w:rightChars="300" w:right="642"/>
        <w:jc w:val="right"/>
      </w:pPr>
    </w:p>
    <w:p w:rsidR="00C67253" w:rsidRPr="00107F61" w:rsidRDefault="00C67253" w:rsidP="00C67253">
      <w:pPr>
        <w:tabs>
          <w:tab w:val="left" w:pos="4200"/>
        </w:tabs>
        <w:ind w:leftChars="300" w:left="642" w:rightChars="300" w:right="642"/>
        <w:jc w:val="right"/>
      </w:pPr>
      <w:r w:rsidRPr="00107F61">
        <w:rPr>
          <w:rFonts w:hint="eastAsia"/>
        </w:rPr>
        <w:t xml:space="preserve">印　　</w:t>
      </w:r>
    </w:p>
    <w:p w:rsidR="00C67253" w:rsidRPr="00107F61" w:rsidRDefault="00C67253" w:rsidP="00C67253">
      <w:pPr>
        <w:wordWrap w:val="0"/>
        <w:jc w:val="right"/>
      </w:pPr>
      <w:r w:rsidRPr="00107F61">
        <w:rPr>
          <w:rFonts w:hint="eastAsia"/>
        </w:rPr>
        <w:t xml:space="preserve">　</w:t>
      </w:r>
    </w:p>
    <w:p w:rsidR="00C67253" w:rsidRPr="00107F61" w:rsidRDefault="00C67253" w:rsidP="00C67253"/>
    <w:p w:rsidR="00C67253" w:rsidRDefault="00C67253" w:rsidP="00C67253">
      <w:pPr>
        <w:jc w:val="center"/>
        <w:rPr>
          <w:sz w:val="28"/>
        </w:rPr>
      </w:pPr>
      <w:r w:rsidRPr="00107F61">
        <w:rPr>
          <w:rFonts w:hint="eastAsia"/>
          <w:sz w:val="28"/>
        </w:rPr>
        <w:t>同等品申請書兼承認書</w:t>
      </w:r>
    </w:p>
    <w:p w:rsidR="00DB27E0" w:rsidRPr="00107F61" w:rsidRDefault="00DB27E0" w:rsidP="00C67253">
      <w:pPr>
        <w:jc w:val="center"/>
        <w:rPr>
          <w:rFonts w:hint="eastAsia"/>
          <w:sz w:val="28"/>
        </w:rPr>
      </w:pPr>
    </w:p>
    <w:p w:rsidR="00DB27E0" w:rsidRDefault="00DB27E0" w:rsidP="00DB27E0">
      <w:pPr>
        <w:spacing w:line="320" w:lineRule="exact"/>
        <w:ind w:leftChars="200" w:left="428" w:rightChars="300" w:right="642"/>
      </w:pPr>
      <w:r w:rsidRPr="00C64247">
        <w:rPr>
          <w:rFonts w:hint="eastAsia"/>
        </w:rPr>
        <w:t>[</w:t>
      </w:r>
      <w:r>
        <w:rPr>
          <w:rFonts w:hint="eastAsia"/>
        </w:rPr>
        <w:t>仙台市立病院生体情報管理システムサーバ機器（更新）</w:t>
      </w:r>
      <w:r w:rsidRPr="008F17FB">
        <w:rPr>
          <w:rFonts w:hint="eastAsia"/>
        </w:rPr>
        <w:t>]</w:t>
      </w:r>
    </w:p>
    <w:p w:rsidR="00C67253" w:rsidRPr="00107F61" w:rsidRDefault="00C34AE7" w:rsidP="00DB27E0">
      <w:pPr>
        <w:spacing w:line="320" w:lineRule="exact"/>
        <w:ind w:leftChars="200" w:left="428" w:rightChars="300" w:right="642" w:firstLineChars="1500" w:firstLine="3210"/>
      </w:pPr>
      <w:r w:rsidRPr="00107F61">
        <w:rPr>
          <w:rFonts w:hint="eastAsia"/>
        </w:rPr>
        <w:t xml:space="preserve">　　　　　　</w:t>
      </w:r>
      <w:r w:rsidR="008215F6" w:rsidRPr="00107F61">
        <w:rPr>
          <w:rFonts w:hint="eastAsia"/>
        </w:rPr>
        <w:t xml:space="preserve">　　　</w:t>
      </w:r>
      <w:r w:rsidRPr="00107F61">
        <w:rPr>
          <w:rFonts w:hint="eastAsia"/>
        </w:rPr>
        <w:t xml:space="preserve">　　　</w:t>
      </w:r>
      <w:r w:rsidR="005B7657" w:rsidRPr="00107F61">
        <w:rPr>
          <w:rFonts w:hint="eastAsia"/>
        </w:rPr>
        <w:t xml:space="preserve">　　</w:t>
      </w:r>
      <w:r w:rsidR="001C2E96" w:rsidRPr="00107F61">
        <w:rPr>
          <w:rFonts w:hint="eastAsia"/>
        </w:rPr>
        <w:t xml:space="preserve">　</w:t>
      </w:r>
      <w:r w:rsidR="00C67253" w:rsidRPr="00107F61">
        <w:rPr>
          <w:rFonts w:hint="eastAsia"/>
        </w:rPr>
        <w:t xml:space="preserve">　　　　　（　/　枚）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780"/>
        <w:gridCol w:w="2263"/>
        <w:gridCol w:w="1631"/>
        <w:gridCol w:w="683"/>
        <w:gridCol w:w="1322"/>
      </w:tblGrid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No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  <w:jc w:val="center"/>
            </w:pPr>
            <w:r w:rsidRPr="00107F61">
              <w:rPr>
                <w:rFonts w:hint="eastAsia"/>
              </w:rPr>
              <w:t>品名</w:t>
            </w: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  <w:jc w:val="center"/>
            </w:pPr>
            <w:r w:rsidRPr="00107F61">
              <w:rPr>
                <w:rFonts w:hint="eastAsia"/>
              </w:rPr>
              <w:t>メーカー名</w:t>
            </w: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  <w:jc w:val="center"/>
            </w:pPr>
            <w:r w:rsidRPr="00107F61">
              <w:rPr>
                <w:rFonts w:hint="eastAsia"/>
              </w:rPr>
              <w:t>規格</w:t>
            </w: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  <w:jc w:val="center"/>
            </w:pPr>
            <w:r w:rsidRPr="00107F61">
              <w:rPr>
                <w:rFonts w:hint="eastAsia"/>
              </w:rPr>
              <w:t>数量</w:t>
            </w: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  <w:jc w:val="center"/>
            </w:pPr>
            <w:r w:rsidRPr="00107F61">
              <w:rPr>
                <w:rFonts w:hint="eastAsia"/>
              </w:rPr>
              <w:t>備考</w:t>
            </w: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１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２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３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４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５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６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７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８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９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  <w:tr w:rsidR="00C67253" w:rsidRPr="00107F61" w:rsidTr="00985957">
        <w:trPr>
          <w:trHeight w:hRule="exact" w:val="397"/>
        </w:trPr>
        <w:tc>
          <w:tcPr>
            <w:tcW w:w="42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  <w:r w:rsidRPr="00107F61">
              <w:rPr>
                <w:rFonts w:hint="eastAsia"/>
              </w:rPr>
              <w:t>10</w:t>
            </w:r>
          </w:p>
        </w:tc>
        <w:tc>
          <w:tcPr>
            <w:tcW w:w="2780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226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631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683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  <w:tc>
          <w:tcPr>
            <w:tcW w:w="1322" w:type="dxa"/>
            <w:vAlign w:val="center"/>
          </w:tcPr>
          <w:p w:rsidR="00C67253" w:rsidRPr="00107F61" w:rsidRDefault="00C67253" w:rsidP="00A4665C">
            <w:pPr>
              <w:spacing w:line="260" w:lineRule="exact"/>
            </w:pPr>
          </w:p>
        </w:tc>
      </w:tr>
    </w:tbl>
    <w:p w:rsidR="00C67253" w:rsidRPr="00107F61" w:rsidRDefault="00C67253" w:rsidP="00A4665C">
      <w:pPr>
        <w:spacing w:line="260" w:lineRule="exact"/>
      </w:pPr>
    </w:p>
    <w:p w:rsidR="00C67253" w:rsidRPr="00107F61" w:rsidRDefault="00C67253" w:rsidP="00C67253">
      <w:pPr>
        <w:pStyle w:val="a8"/>
      </w:pPr>
      <w:r w:rsidRPr="00107F61">
        <w:rPr>
          <w:rFonts w:hint="eastAsia"/>
        </w:rPr>
        <w:t>※　（別紙様式３－２）提案書（技術仕様書）、のとおり調達物品に備えるべき技術的要件を満たしていますので、上記のとおり同等品の認定を申請いたします。</w:t>
      </w:r>
    </w:p>
    <w:p w:rsidR="00C67253" w:rsidRPr="00107F61" w:rsidRDefault="00C67253" w:rsidP="00C67253"/>
    <w:p w:rsidR="00C67253" w:rsidRPr="00107F61" w:rsidRDefault="00DB27E0" w:rsidP="00C67253">
      <w:pPr>
        <w:wordWrap w:val="0"/>
        <w:jc w:val="right"/>
      </w:pPr>
      <w:r>
        <w:rPr>
          <w:rFonts w:hint="eastAsia"/>
        </w:rPr>
        <w:t>令和</w:t>
      </w:r>
      <w:r w:rsidR="00C67253" w:rsidRPr="00107F61">
        <w:rPr>
          <w:rFonts w:hint="eastAsia"/>
        </w:rPr>
        <w:t xml:space="preserve">　　年　　月　　日　　　</w:t>
      </w:r>
    </w:p>
    <w:p w:rsidR="00C67253" w:rsidRPr="00107F61" w:rsidRDefault="00DB27E0" w:rsidP="00C67253">
      <w:pPr>
        <w:ind w:firstLineChars="100" w:firstLine="214"/>
      </w:pPr>
      <w:r>
        <w:rPr>
          <w:rFonts w:hint="eastAsia"/>
        </w:rPr>
        <w:t>一般</w:t>
      </w:r>
      <w:r w:rsidR="00C67253" w:rsidRPr="00107F61">
        <w:rPr>
          <w:rFonts w:hint="eastAsia"/>
        </w:rPr>
        <w:t>競争入札参加希望業者　住　　所</w:t>
      </w:r>
    </w:p>
    <w:p w:rsidR="00C67253" w:rsidRPr="00107F61" w:rsidRDefault="00C67253" w:rsidP="00C67253"/>
    <w:p w:rsidR="00C67253" w:rsidRPr="00107F61" w:rsidRDefault="00C67253" w:rsidP="00DB27E0">
      <w:pPr>
        <w:ind w:firstLineChars="1400" w:firstLine="2996"/>
      </w:pPr>
      <w:r w:rsidRPr="00107F61">
        <w:rPr>
          <w:rFonts w:hint="eastAsia"/>
        </w:rPr>
        <w:t>会 社 名</w:t>
      </w:r>
    </w:p>
    <w:p w:rsidR="00C67253" w:rsidRPr="00107F61" w:rsidRDefault="00C67253" w:rsidP="00C67253"/>
    <w:p w:rsidR="00C67253" w:rsidRPr="00107F61" w:rsidRDefault="00C67253" w:rsidP="00DB27E0">
      <w:pPr>
        <w:tabs>
          <w:tab w:val="left" w:pos="9371"/>
        </w:tabs>
        <w:ind w:firstLineChars="1400" w:firstLine="2996"/>
      </w:pPr>
      <w:r w:rsidRPr="00107F61">
        <w:rPr>
          <w:rFonts w:hint="eastAsia"/>
        </w:rPr>
        <w:t>代表者名</w:t>
      </w:r>
      <w:r w:rsidRPr="00107F61">
        <w:tab/>
      </w:r>
      <w:r w:rsidRPr="00107F61">
        <w:rPr>
          <w:rFonts w:hint="eastAsia"/>
        </w:rPr>
        <w:t>印</w:t>
      </w:r>
    </w:p>
    <w:p w:rsidR="00C67253" w:rsidRPr="00107F61" w:rsidRDefault="00C67253" w:rsidP="00C67253">
      <w:pPr>
        <w:ind w:leftChars="200" w:left="642" w:rightChars="200" w:right="428" w:hangingChars="100" w:hanging="214"/>
        <w:jc w:val="left"/>
      </w:pPr>
    </w:p>
    <w:tbl>
      <w:tblPr>
        <w:tblW w:w="0" w:type="auto"/>
        <w:tblInd w:w="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8"/>
      </w:tblGrid>
      <w:tr w:rsidR="00C67253" w:rsidRPr="00107F61" w:rsidTr="00445C11">
        <w:trPr>
          <w:trHeight w:val="180"/>
        </w:trPr>
        <w:tc>
          <w:tcPr>
            <w:tcW w:w="9720" w:type="dxa"/>
            <w:tcBorders>
              <w:left w:val="nil"/>
              <w:bottom w:val="nil"/>
              <w:right w:val="nil"/>
            </w:tcBorders>
          </w:tcPr>
          <w:p w:rsidR="00C67253" w:rsidRPr="00107F61" w:rsidRDefault="00C67253" w:rsidP="00445C11">
            <w:pPr>
              <w:ind w:firstLineChars="200" w:firstLine="428"/>
            </w:pPr>
          </w:p>
        </w:tc>
      </w:tr>
    </w:tbl>
    <w:p w:rsidR="00C67253" w:rsidRPr="00107F61" w:rsidRDefault="00C67253" w:rsidP="00C67253">
      <w:pPr>
        <w:ind w:firstLineChars="200" w:firstLine="428"/>
      </w:pPr>
      <w:r w:rsidRPr="00107F61">
        <w:rPr>
          <w:rFonts w:hint="eastAsia"/>
        </w:rPr>
        <w:t>※　上記の申請品を同等品として承認いたします。</w:t>
      </w:r>
    </w:p>
    <w:p w:rsidR="00C67253" w:rsidRPr="00107F61" w:rsidRDefault="00C67253" w:rsidP="00C67253">
      <w:pPr>
        <w:ind w:firstLineChars="100" w:firstLine="214"/>
      </w:pPr>
    </w:p>
    <w:p w:rsidR="00C67253" w:rsidRPr="00107F61" w:rsidRDefault="00DB27E0" w:rsidP="00C67253">
      <w:pPr>
        <w:wordWrap w:val="0"/>
        <w:ind w:firstLineChars="100" w:firstLine="214"/>
        <w:jc w:val="right"/>
      </w:pPr>
      <w:r>
        <w:rPr>
          <w:rFonts w:hint="eastAsia"/>
        </w:rPr>
        <w:t>令和</w:t>
      </w:r>
      <w:r w:rsidR="00C67253" w:rsidRPr="00107F61">
        <w:rPr>
          <w:rFonts w:hint="eastAsia"/>
        </w:rPr>
        <w:t xml:space="preserve">　　年　　月　　日　　　</w:t>
      </w:r>
    </w:p>
    <w:p w:rsidR="00C67253" w:rsidRPr="00DB27E0" w:rsidRDefault="00C67253" w:rsidP="00C67253">
      <w:pPr>
        <w:ind w:firstLineChars="100" w:firstLine="214"/>
      </w:pPr>
    </w:p>
    <w:p w:rsidR="003A62A7" w:rsidRPr="00107F61" w:rsidRDefault="003A62A7" w:rsidP="00C67253">
      <w:pPr>
        <w:ind w:firstLineChars="100" w:firstLine="214"/>
      </w:pPr>
    </w:p>
    <w:p w:rsidR="008215F6" w:rsidRPr="00107F61" w:rsidRDefault="008215F6" w:rsidP="008215F6">
      <w:pPr>
        <w:ind w:firstLineChars="300" w:firstLine="642"/>
        <w:rPr>
          <w:rFonts w:hAnsi="ＭＳ 明朝" w:cs="ＭＳ Ｐゴシック"/>
          <w:szCs w:val="21"/>
        </w:rPr>
      </w:pPr>
      <w:r w:rsidRPr="00107F61">
        <w:rPr>
          <w:rFonts w:hint="eastAsia"/>
          <w:u w:val="single"/>
        </w:rPr>
        <w:t>仙台市立病院</w:t>
      </w:r>
      <w:r w:rsidR="00DB27E0">
        <w:rPr>
          <w:rFonts w:hint="eastAsia"/>
          <w:u w:val="single"/>
        </w:rPr>
        <w:t xml:space="preserve">　　　</w:t>
      </w:r>
      <w:r w:rsidR="00EC1939" w:rsidRPr="00107F61">
        <w:rPr>
          <w:rFonts w:hint="eastAsia"/>
          <w:u w:val="single"/>
        </w:rPr>
        <w:t xml:space="preserve">　</w:t>
      </w:r>
      <w:r w:rsidRPr="00107F61">
        <w:rPr>
          <w:rFonts w:hint="eastAsia"/>
          <w:u w:val="single"/>
        </w:rPr>
        <w:t xml:space="preserve">　　　　</w:t>
      </w:r>
      <w:r w:rsidR="008022C6">
        <w:rPr>
          <w:rFonts w:hint="eastAsia"/>
          <w:u w:val="single"/>
        </w:rPr>
        <w:t xml:space="preserve">　　</w:t>
      </w:r>
      <w:r w:rsidRPr="00107F61">
        <w:rPr>
          <w:rFonts w:hint="eastAsia"/>
          <w:u w:val="single"/>
        </w:rPr>
        <w:t xml:space="preserve">　</w:t>
      </w:r>
      <w:r w:rsidR="00655F82">
        <w:rPr>
          <w:rFonts w:hint="eastAsia"/>
          <w:u w:val="single"/>
        </w:rPr>
        <w:t xml:space="preserve">　　　</w:t>
      </w:r>
      <w:r w:rsidRPr="00107F61">
        <w:rPr>
          <w:rFonts w:hint="eastAsia"/>
          <w:u w:val="single"/>
        </w:rPr>
        <w:t xml:space="preserve">　　　　　　　　　　　　　　　　</w:t>
      </w:r>
      <w:r w:rsidR="00655F82">
        <w:rPr>
          <w:rFonts w:hint="eastAsia"/>
          <w:u w:val="single"/>
        </w:rPr>
        <w:t xml:space="preserve"> </w:t>
      </w:r>
      <w:r w:rsidRPr="00107F61">
        <w:rPr>
          <w:rFonts w:hint="eastAsia"/>
          <w:u w:val="single"/>
        </w:rPr>
        <w:t xml:space="preserve">　　　</w:t>
      </w:r>
      <w:r w:rsidR="008022C6">
        <w:rPr>
          <w:rFonts w:hint="eastAsia"/>
          <w:u w:val="single"/>
        </w:rPr>
        <w:t xml:space="preserve"> </w:t>
      </w:r>
      <w:r w:rsidRPr="00107F61">
        <w:rPr>
          <w:rFonts w:hint="eastAsia"/>
          <w:u w:val="single"/>
        </w:rPr>
        <w:t>印</w:t>
      </w:r>
    </w:p>
    <w:p w:rsidR="008215F6" w:rsidRPr="00107F61" w:rsidRDefault="008215F6" w:rsidP="00C67253">
      <w:pPr>
        <w:ind w:firstLineChars="300" w:firstLine="642"/>
        <w:rPr>
          <w:u w:val="single"/>
        </w:rPr>
      </w:pPr>
    </w:p>
    <w:p w:rsidR="00C67253" w:rsidRPr="00107F61" w:rsidRDefault="00C67253" w:rsidP="008C73AC">
      <w:pPr>
        <w:spacing w:line="320" w:lineRule="exact"/>
        <w:ind w:left="856" w:hangingChars="400" w:hanging="856"/>
        <w:rPr>
          <w:rFonts w:hAnsi="ＭＳ 明朝" w:cs="ＭＳ Ｐゴシック"/>
          <w:bCs/>
          <w:szCs w:val="21"/>
        </w:rPr>
      </w:pPr>
      <w:r w:rsidRPr="00107F61">
        <w:rPr>
          <w:rFonts w:hAnsi="ＭＳ 明朝" w:cs="ＭＳ Ｐゴシック"/>
          <w:bCs/>
          <w:szCs w:val="21"/>
        </w:rPr>
        <w:br w:type="page"/>
      </w:r>
    </w:p>
    <w:p w:rsidR="007303C6" w:rsidRDefault="007863F1" w:rsidP="007863F1">
      <w:pPr>
        <w:wordWrap w:val="0"/>
        <w:jc w:val="right"/>
      </w:pPr>
      <w:r w:rsidRPr="00107F61">
        <w:rPr>
          <w:rFonts w:hint="eastAsia"/>
        </w:rPr>
        <w:lastRenderedPageBreak/>
        <w:t xml:space="preserve">　</w:t>
      </w:r>
      <w:r w:rsidR="007303C6" w:rsidRPr="00107F61">
        <w:rPr>
          <w:rFonts w:hint="eastAsia"/>
        </w:rPr>
        <w:t xml:space="preserve">[別紙様式３－１]　　</w:t>
      </w:r>
    </w:p>
    <w:p w:rsidR="007303C6" w:rsidRPr="007303C6" w:rsidRDefault="007303C6" w:rsidP="007303C6">
      <w:pPr>
        <w:jc w:val="right"/>
      </w:pPr>
    </w:p>
    <w:p w:rsidR="007863F1" w:rsidRPr="00107F61" w:rsidRDefault="007303C6" w:rsidP="007303C6">
      <w:pPr>
        <w:ind w:right="856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7863F1" w:rsidRPr="00107F61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7863F1" w:rsidRPr="00107F61" w:rsidRDefault="007863F1" w:rsidP="007863F1"/>
    <w:p w:rsidR="007863F1" w:rsidRPr="00107F61" w:rsidRDefault="007863F1" w:rsidP="007863F1">
      <w:pPr>
        <w:ind w:firstLineChars="200" w:firstLine="428"/>
      </w:pPr>
      <w:r w:rsidRPr="00107F61">
        <w:rPr>
          <w:rFonts w:hint="eastAsia"/>
        </w:rPr>
        <w:t>仙台市病院事業管理者　様</w:t>
      </w:r>
    </w:p>
    <w:p w:rsidR="007863F1" w:rsidRPr="00107F61" w:rsidRDefault="007863F1" w:rsidP="007863F1">
      <w:pPr>
        <w:jc w:val="right"/>
      </w:pPr>
    </w:p>
    <w:p w:rsidR="007863F1" w:rsidRPr="00107F61" w:rsidRDefault="007863F1" w:rsidP="007863F1">
      <w:pPr>
        <w:jc w:val="right"/>
      </w:pPr>
    </w:p>
    <w:p w:rsidR="007863F1" w:rsidRPr="00107F61" w:rsidRDefault="007303C6" w:rsidP="007863F1">
      <w:pPr>
        <w:wordWrap w:val="0"/>
        <w:jc w:val="right"/>
      </w:pPr>
      <w:r>
        <w:rPr>
          <w:rFonts w:hint="eastAsia"/>
        </w:rPr>
        <w:t>令和</w:t>
      </w:r>
      <w:r w:rsidR="007863F1" w:rsidRPr="00107F61">
        <w:rPr>
          <w:rFonts w:hint="eastAsia"/>
        </w:rPr>
        <w:t xml:space="preserve">　　年　　月　　日　　</w:t>
      </w:r>
    </w:p>
    <w:p w:rsidR="007863F1" w:rsidRPr="007303C6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107F61" w:rsidP="007863F1">
      <w:pPr>
        <w:jc w:val="center"/>
      </w:pPr>
      <w:r w:rsidRPr="00107F61">
        <w:rPr>
          <w:rFonts w:hint="eastAsia"/>
        </w:rPr>
        <w:t>「</w:t>
      </w:r>
      <w:r w:rsidR="007303C6">
        <w:rPr>
          <w:rFonts w:hint="eastAsia"/>
        </w:rPr>
        <w:t>仙台市立病院生体情報管理システムサーバ機器（更新）</w:t>
      </w:r>
      <w:r w:rsidR="007863F1" w:rsidRPr="00107F61">
        <w:rPr>
          <w:rFonts w:hint="eastAsia"/>
        </w:rPr>
        <w:t>」に関する提案について</w:t>
      </w:r>
    </w:p>
    <w:p w:rsidR="007863F1" w:rsidRPr="007303C6" w:rsidRDefault="007863F1" w:rsidP="007863F1"/>
    <w:p w:rsidR="007863F1" w:rsidRPr="00107F61" w:rsidRDefault="007863F1" w:rsidP="007863F1"/>
    <w:p w:rsidR="007863F1" w:rsidRPr="004355B3" w:rsidRDefault="007863F1" w:rsidP="007863F1"/>
    <w:p w:rsidR="007863F1" w:rsidRPr="00107F61" w:rsidRDefault="007863F1" w:rsidP="007863F1"/>
    <w:p w:rsidR="007863F1" w:rsidRPr="00107F61" w:rsidRDefault="007863F1" w:rsidP="007303C6">
      <w:pPr>
        <w:ind w:firstLineChars="400" w:firstLine="856"/>
      </w:pPr>
      <w:r w:rsidRPr="00107F61">
        <w:rPr>
          <w:rFonts w:hint="eastAsia"/>
        </w:rPr>
        <w:t>調達物品に備えるべき技術的要件に対する</w:t>
      </w:r>
      <w:r w:rsidR="007303C6">
        <w:rPr>
          <w:rFonts w:hint="eastAsia"/>
        </w:rPr>
        <w:t>当</w:t>
      </w:r>
      <w:r w:rsidRPr="00107F61">
        <w:rPr>
          <w:rFonts w:hint="eastAsia"/>
        </w:rPr>
        <w:t>社の提案は別紙のとおりです。</w:t>
      </w:r>
    </w:p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/>
    <w:p w:rsidR="007863F1" w:rsidRPr="00107F61" w:rsidRDefault="007303C6" w:rsidP="007863F1">
      <w:pPr>
        <w:ind w:firstLineChars="900" w:firstLine="1926"/>
      </w:pPr>
      <w:r>
        <w:rPr>
          <w:rFonts w:hint="eastAsia"/>
        </w:rPr>
        <w:t>一般</w:t>
      </w:r>
      <w:r w:rsidR="007863F1" w:rsidRPr="00107F61">
        <w:rPr>
          <w:rFonts w:hint="eastAsia"/>
        </w:rPr>
        <w:t>競争入札参加希望業者　住　　所</w:t>
      </w:r>
    </w:p>
    <w:p w:rsidR="007863F1" w:rsidRPr="00107F61" w:rsidRDefault="007863F1" w:rsidP="007863F1"/>
    <w:p w:rsidR="007863F1" w:rsidRPr="00107F61" w:rsidRDefault="007863F1" w:rsidP="007303C6">
      <w:pPr>
        <w:ind w:firstLineChars="2200" w:firstLine="4708"/>
      </w:pPr>
      <w:r w:rsidRPr="00107F61">
        <w:rPr>
          <w:rFonts w:hint="eastAsia"/>
        </w:rPr>
        <w:t>会 社 名</w:t>
      </w:r>
    </w:p>
    <w:p w:rsidR="007863F1" w:rsidRPr="00107F61" w:rsidRDefault="007863F1" w:rsidP="007863F1"/>
    <w:p w:rsidR="007863F1" w:rsidRPr="00107F61" w:rsidRDefault="007863F1" w:rsidP="007863F1">
      <w:pPr>
        <w:tabs>
          <w:tab w:val="left" w:pos="9611"/>
        </w:tabs>
        <w:ind w:firstLineChars="2000" w:firstLine="4280"/>
        <w:jc w:val="right"/>
      </w:pPr>
      <w:r w:rsidRPr="00107F61">
        <w:rPr>
          <w:rFonts w:hint="eastAsia"/>
        </w:rPr>
        <w:t>代表者名　　　　　　　　　　　　　　　　　　印</w:t>
      </w:r>
    </w:p>
    <w:p w:rsidR="007863F1" w:rsidRPr="00107F61" w:rsidRDefault="007863F1" w:rsidP="007863F1"/>
    <w:p w:rsidR="007863F1" w:rsidRPr="00107F61" w:rsidRDefault="007863F1" w:rsidP="007863F1"/>
    <w:p w:rsidR="007863F1" w:rsidRPr="00107F61" w:rsidRDefault="007863F1" w:rsidP="007863F1">
      <w:pPr>
        <w:ind w:firstLineChars="1600" w:firstLine="3424"/>
      </w:pPr>
      <w:r w:rsidRPr="00107F61">
        <w:rPr>
          <w:rFonts w:hint="eastAsia"/>
        </w:rPr>
        <w:t>(照会先)</w:t>
      </w:r>
      <w:r w:rsidR="007303C6">
        <w:rPr>
          <w:rFonts w:hint="eastAsia"/>
        </w:rPr>
        <w:t xml:space="preserve">　　</w:t>
      </w:r>
      <w:r w:rsidRPr="00107F61">
        <w:rPr>
          <w:rFonts w:hint="eastAsia"/>
        </w:rPr>
        <w:t>所属部署</w:t>
      </w:r>
    </w:p>
    <w:p w:rsidR="007863F1" w:rsidRPr="00107F61" w:rsidRDefault="007863F1" w:rsidP="007303C6">
      <w:pPr>
        <w:ind w:firstLineChars="2200" w:firstLine="4708"/>
      </w:pPr>
      <w:r w:rsidRPr="00107F61">
        <w:rPr>
          <w:rFonts w:hint="eastAsia"/>
        </w:rPr>
        <w:t>担当者名</w:t>
      </w:r>
    </w:p>
    <w:p w:rsidR="007863F1" w:rsidRPr="00107F61" w:rsidRDefault="007863F1" w:rsidP="007303C6">
      <w:pPr>
        <w:ind w:firstLineChars="2200" w:firstLine="4708"/>
      </w:pPr>
      <w:r w:rsidRPr="00107F61">
        <w:rPr>
          <w:rFonts w:hint="eastAsia"/>
        </w:rPr>
        <w:t>電　　話</w:t>
      </w:r>
    </w:p>
    <w:p w:rsidR="007863F1" w:rsidRPr="00107F61" w:rsidRDefault="007863F1" w:rsidP="007863F1">
      <w:pPr>
        <w:spacing w:line="320" w:lineRule="exact"/>
        <w:ind w:left="856" w:hangingChars="400" w:hanging="856"/>
        <w:rPr>
          <w:rFonts w:hAnsi="ＭＳ 明朝" w:cs="ＭＳ Ｐゴシック"/>
          <w:bCs/>
          <w:szCs w:val="21"/>
        </w:rPr>
      </w:pPr>
    </w:p>
    <w:p w:rsidR="009478FD" w:rsidRPr="00B2615E" w:rsidRDefault="009478FD">
      <w:pPr>
        <w:rPr>
          <w:highlight w:val="yellow"/>
        </w:rPr>
      </w:pPr>
    </w:p>
    <w:p w:rsidR="007863F1" w:rsidRDefault="009478FD" w:rsidP="00825878">
      <w:pPr>
        <w:wordWrap w:val="0"/>
        <w:jc w:val="right"/>
      </w:pPr>
      <w:r w:rsidRPr="00B2615E">
        <w:rPr>
          <w:highlight w:val="yellow"/>
        </w:rPr>
        <w:br w:type="page"/>
      </w:r>
      <w:r w:rsidR="001C2E96" w:rsidRPr="00E363BD">
        <w:lastRenderedPageBreak/>
        <w:t xml:space="preserve"> </w:t>
      </w:r>
      <w:r w:rsidR="007303C6" w:rsidRPr="00E363BD">
        <w:rPr>
          <w:rFonts w:hint="eastAsia"/>
        </w:rPr>
        <w:t xml:space="preserve">[別紙様式３－２]　</w:t>
      </w:r>
    </w:p>
    <w:p w:rsidR="007303C6" w:rsidRPr="00E363BD" w:rsidRDefault="007303C6" w:rsidP="007303C6">
      <w:pPr>
        <w:jc w:val="right"/>
      </w:pPr>
    </w:p>
    <w:p w:rsidR="007303C6" w:rsidRDefault="008C73AC" w:rsidP="007303C6">
      <w:pPr>
        <w:wordWrap w:val="0"/>
        <w:jc w:val="right"/>
      </w:pPr>
      <w:r w:rsidRPr="00E363BD">
        <w:rPr>
          <w:rFonts w:hint="eastAsia"/>
        </w:rPr>
        <w:t xml:space="preserve">印　　　</w:t>
      </w:r>
    </w:p>
    <w:p w:rsidR="008C73AC" w:rsidRDefault="007303C6" w:rsidP="007303C6">
      <w:pPr>
        <w:ind w:right="856"/>
        <w:jc w:val="center"/>
        <w:rPr>
          <w:sz w:val="28"/>
        </w:rPr>
      </w:pPr>
      <w:r>
        <w:rPr>
          <w:rFonts w:hint="eastAsia"/>
        </w:rPr>
        <w:t xml:space="preserve">　　　　</w:t>
      </w:r>
      <w:r w:rsidR="008C73AC" w:rsidRPr="00E363BD">
        <w:rPr>
          <w:rFonts w:hint="eastAsia"/>
          <w:sz w:val="28"/>
        </w:rPr>
        <w:t>提案書（技術仕様書）</w:t>
      </w:r>
    </w:p>
    <w:p w:rsidR="007303C6" w:rsidRPr="007303C6" w:rsidRDefault="007303C6" w:rsidP="007303C6">
      <w:pPr>
        <w:ind w:right="856"/>
        <w:jc w:val="center"/>
        <w:rPr>
          <w:rFonts w:hint="eastAsia"/>
        </w:rPr>
      </w:pPr>
    </w:p>
    <w:p w:rsidR="008C73AC" w:rsidRPr="00E363BD" w:rsidRDefault="007303C6" w:rsidP="007303C6">
      <w:pPr>
        <w:tabs>
          <w:tab w:val="left" w:pos="679"/>
          <w:tab w:val="right" w:pos="10820"/>
        </w:tabs>
        <w:jc w:val="left"/>
      </w:pPr>
      <w:r>
        <w:tab/>
      </w:r>
      <w:r w:rsidR="008C73AC" w:rsidRPr="00E363BD">
        <w:rPr>
          <w:rFonts w:hint="eastAsia"/>
        </w:rPr>
        <w:t>[</w:t>
      </w:r>
      <w:r>
        <w:rPr>
          <w:rFonts w:hint="eastAsia"/>
        </w:rPr>
        <w:t>仙台市立病院生体情報管理システムサーバ機器（更新）</w:t>
      </w:r>
      <w:r w:rsidR="008C73AC" w:rsidRPr="00E363BD">
        <w:rPr>
          <w:rFonts w:hint="eastAsia"/>
        </w:rPr>
        <w:t>]</w:t>
      </w:r>
      <w:r w:rsidR="00343655" w:rsidRPr="00E363BD">
        <w:rPr>
          <w:rFonts w:hint="eastAsia"/>
        </w:rPr>
        <w:t xml:space="preserve">　　</w:t>
      </w:r>
      <w:r w:rsidR="008C73AC" w:rsidRPr="00E363BD">
        <w:rPr>
          <w:rFonts w:hint="eastAsia"/>
        </w:rPr>
        <w:t xml:space="preserve">　　</w:t>
      </w:r>
      <w:r w:rsidR="004355B3">
        <w:rPr>
          <w:rFonts w:hint="eastAsia"/>
        </w:rPr>
        <w:t xml:space="preserve">　</w:t>
      </w:r>
      <w:r w:rsidR="008C73AC" w:rsidRPr="00E363BD">
        <w:rPr>
          <w:rFonts w:hint="eastAsia"/>
        </w:rPr>
        <w:t xml:space="preserve">　　　　　（　/　枚）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3762"/>
        <w:gridCol w:w="4147"/>
      </w:tblGrid>
      <w:tr w:rsidR="008C73AC" w:rsidRPr="00B2615E" w:rsidTr="008C73AC">
        <w:tc>
          <w:tcPr>
            <w:tcW w:w="1275" w:type="dxa"/>
          </w:tcPr>
          <w:p w:rsidR="008C73AC" w:rsidRPr="00E363BD" w:rsidRDefault="008C73AC" w:rsidP="008C73AC">
            <w:pPr>
              <w:jc w:val="center"/>
            </w:pPr>
            <w:r w:rsidRPr="00E363BD">
              <w:rPr>
                <w:rFonts w:hint="eastAsia"/>
              </w:rPr>
              <w:t>項目番号</w:t>
            </w:r>
          </w:p>
        </w:tc>
        <w:tc>
          <w:tcPr>
            <w:tcW w:w="4111" w:type="dxa"/>
          </w:tcPr>
          <w:p w:rsidR="008C73AC" w:rsidRPr="00E363BD" w:rsidRDefault="008C73AC" w:rsidP="008C73AC">
            <w:pPr>
              <w:jc w:val="center"/>
            </w:pPr>
            <w:r w:rsidRPr="00E363BD">
              <w:rPr>
                <w:rFonts w:hint="eastAsia"/>
              </w:rPr>
              <w:t>調達物品に備えるべき技術的要件</w:t>
            </w:r>
          </w:p>
        </w:tc>
        <w:tc>
          <w:tcPr>
            <w:tcW w:w="4536" w:type="dxa"/>
          </w:tcPr>
          <w:p w:rsidR="008C73AC" w:rsidRPr="00E363BD" w:rsidRDefault="008C73AC" w:rsidP="008C73AC">
            <w:pPr>
              <w:jc w:val="center"/>
            </w:pPr>
            <w:r w:rsidRPr="00E363BD">
              <w:rPr>
                <w:rFonts w:hint="eastAsia"/>
              </w:rPr>
              <w:t>提案内容</w:t>
            </w: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  <w:tr w:rsidR="008C73AC" w:rsidRPr="00B2615E" w:rsidTr="008C73AC">
        <w:tc>
          <w:tcPr>
            <w:tcW w:w="1275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</w:p>
        </w:tc>
        <w:tc>
          <w:tcPr>
            <w:tcW w:w="4111" w:type="dxa"/>
          </w:tcPr>
          <w:p w:rsidR="008C73AC" w:rsidRPr="00B2615E" w:rsidRDefault="008C73AC" w:rsidP="008C73AC">
            <w:pPr>
              <w:spacing w:line="340" w:lineRule="atLeast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8C73AC" w:rsidRPr="00B2615E" w:rsidRDefault="008C73AC" w:rsidP="008C73AC">
            <w:pPr>
              <w:rPr>
                <w:highlight w:val="yellow"/>
              </w:rPr>
            </w:pPr>
          </w:p>
        </w:tc>
      </w:tr>
    </w:tbl>
    <w:p w:rsidR="008C73AC" w:rsidRPr="00B2615E" w:rsidRDefault="008C73AC" w:rsidP="007303C6">
      <w:pPr>
        <w:wordWrap w:val="0"/>
        <w:ind w:right="1070"/>
        <w:rPr>
          <w:rFonts w:hint="eastAsia"/>
          <w:highlight w:val="yellow"/>
        </w:rPr>
      </w:pPr>
    </w:p>
    <w:sectPr w:rsidR="008C73AC" w:rsidRPr="00B2615E" w:rsidSect="00BD2D0F"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AA" w:rsidRDefault="00310EAA">
      <w:r>
        <w:separator/>
      </w:r>
    </w:p>
  </w:endnote>
  <w:endnote w:type="continuationSeparator" w:id="0">
    <w:p w:rsidR="00310EAA" w:rsidRDefault="0031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AA" w:rsidRDefault="00310EAA">
      <w:r>
        <w:separator/>
      </w:r>
    </w:p>
  </w:footnote>
  <w:footnote w:type="continuationSeparator" w:id="0">
    <w:p w:rsidR="00310EAA" w:rsidRDefault="0031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0EAA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03C6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34D42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0F"/>
    <w:rsid w:val="00DB1E7D"/>
    <w:rsid w:val="00DB27E0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2BE6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029D8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97B6-5CA4-4821-83A1-F017FB9D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2</cp:revision>
  <cp:lastPrinted>2018-09-04T00:14:00Z</cp:lastPrinted>
  <dcterms:created xsi:type="dcterms:W3CDTF">2021-05-05T05:23:00Z</dcterms:created>
  <dcterms:modified xsi:type="dcterms:W3CDTF">2021-05-05T05:23:00Z</dcterms:modified>
</cp:coreProperties>
</file>