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6ED" w:rsidRDefault="00995766">
      <w:pPr>
        <w:spacing w:after="393" w:line="259" w:lineRule="auto"/>
        <w:ind w:left="0" w:right="29" w:firstLine="0"/>
        <w:jc w:val="center"/>
      </w:pPr>
      <w:bookmarkStart w:id="0" w:name="_GoBack"/>
      <w:bookmarkEnd w:id="0"/>
      <w:r>
        <w:rPr>
          <w:sz w:val="24"/>
        </w:rPr>
        <w:t>仙台市立病院コンビニエンスストア設置・運営要求水準書</w:t>
      </w:r>
    </w:p>
    <w:p w:rsidR="00B216ED" w:rsidRPr="0064120C" w:rsidRDefault="00995766">
      <w:pPr>
        <w:spacing w:after="0" w:line="259" w:lineRule="auto"/>
        <w:ind w:left="19" w:right="0"/>
        <w:jc w:val="left"/>
        <w:rPr>
          <w:color w:val="auto"/>
        </w:rPr>
      </w:pPr>
      <w:r w:rsidRPr="0064120C">
        <w:rPr>
          <w:color w:val="auto"/>
        </w:rPr>
        <w:t>1</w:t>
      </w:r>
      <w:r w:rsidR="00EC6C44" w:rsidRPr="0064120C">
        <w:rPr>
          <w:rFonts w:hint="eastAsia"/>
          <w:color w:val="auto"/>
        </w:rPr>
        <w:t xml:space="preserve">　</w:t>
      </w:r>
      <w:r w:rsidRPr="0064120C">
        <w:rPr>
          <w:color w:val="auto"/>
        </w:rPr>
        <w:t>業務目的</w:t>
      </w:r>
    </w:p>
    <w:p w:rsidR="00B216ED" w:rsidRPr="0064120C" w:rsidRDefault="00995766" w:rsidP="00AF1895">
      <w:pPr>
        <w:spacing w:after="0"/>
        <w:ind w:left="225" w:right="9" w:firstLine="201"/>
        <w:rPr>
          <w:color w:val="auto"/>
        </w:rPr>
      </w:pPr>
      <w:r w:rsidRPr="0064120C">
        <w:rPr>
          <w:color w:val="auto"/>
        </w:rPr>
        <w:t>本要求水準書は</w:t>
      </w:r>
      <w:r w:rsidR="00287681" w:rsidRPr="0064120C">
        <w:rPr>
          <w:color w:val="auto"/>
        </w:rPr>
        <w:t>，</w:t>
      </w:r>
      <w:r w:rsidRPr="0064120C">
        <w:rPr>
          <w:color w:val="auto"/>
        </w:rPr>
        <w:t>仙台市立病院においてコンビニエンスストアの設置・運営を行う事業者</w:t>
      </w:r>
      <w:r w:rsidR="00AF1895" w:rsidRPr="0064120C">
        <w:rPr>
          <w:rFonts w:hint="eastAsia"/>
          <w:color w:val="auto"/>
        </w:rPr>
        <w:t>（</w:t>
      </w:r>
      <w:r w:rsidR="00B13EBE" w:rsidRPr="0064120C">
        <w:rPr>
          <w:rFonts w:hint="eastAsia"/>
          <w:color w:val="auto"/>
        </w:rPr>
        <w:t>以下「事業者」という。）</w:t>
      </w:r>
      <w:r w:rsidRPr="0064120C">
        <w:rPr>
          <w:color w:val="auto"/>
        </w:rPr>
        <w:t>が</w:t>
      </w:r>
      <w:r w:rsidR="00287681" w:rsidRPr="0064120C">
        <w:rPr>
          <w:color w:val="auto"/>
        </w:rPr>
        <w:t>，</w:t>
      </w:r>
      <w:r w:rsidRPr="0064120C">
        <w:rPr>
          <w:color w:val="auto"/>
        </w:rPr>
        <w:t>業務を行うことを前提に</w:t>
      </w:r>
      <w:r w:rsidR="0025669C" w:rsidRPr="002C4451">
        <w:rPr>
          <w:rFonts w:hint="eastAsia"/>
          <w:color w:val="auto"/>
        </w:rPr>
        <w:t>店舗</w:t>
      </w:r>
      <w:r w:rsidRPr="0064120C">
        <w:rPr>
          <w:color w:val="auto"/>
        </w:rPr>
        <w:t>用区画の貸付を受けるに当たり</w:t>
      </w:r>
      <w:r w:rsidR="00287681" w:rsidRPr="0064120C">
        <w:rPr>
          <w:color w:val="auto"/>
        </w:rPr>
        <w:t>，</w:t>
      </w:r>
      <w:r w:rsidRPr="0064120C">
        <w:rPr>
          <w:color w:val="auto"/>
        </w:rPr>
        <w:t>当院が必要とする条件等を定めるものです。</w:t>
      </w:r>
    </w:p>
    <w:p w:rsidR="00B216ED" w:rsidRPr="0064120C" w:rsidRDefault="00995766" w:rsidP="00047136">
      <w:pPr>
        <w:spacing w:after="0" w:line="247" w:lineRule="auto"/>
        <w:ind w:left="227" w:right="11" w:firstLine="221"/>
        <w:rPr>
          <w:color w:val="auto"/>
        </w:rPr>
      </w:pPr>
      <w:r w:rsidRPr="0064120C">
        <w:rPr>
          <w:color w:val="auto"/>
        </w:rPr>
        <w:t>事業者が企画提案を行い</w:t>
      </w:r>
      <w:r w:rsidR="00287681" w:rsidRPr="0064120C">
        <w:rPr>
          <w:color w:val="auto"/>
        </w:rPr>
        <w:t>，</w:t>
      </w:r>
      <w:r w:rsidRPr="0064120C">
        <w:rPr>
          <w:color w:val="auto"/>
        </w:rPr>
        <w:t>事業を実施するためには</w:t>
      </w:r>
      <w:r w:rsidR="00287681" w:rsidRPr="0064120C">
        <w:rPr>
          <w:color w:val="auto"/>
        </w:rPr>
        <w:t>，</w:t>
      </w:r>
      <w:r w:rsidRPr="0064120C">
        <w:rPr>
          <w:color w:val="auto"/>
        </w:rPr>
        <w:t>本要求水準書に記載された事項を満たす必要があります。</w:t>
      </w:r>
    </w:p>
    <w:p w:rsidR="00FB4B84" w:rsidRPr="0064120C" w:rsidRDefault="00FB4B84" w:rsidP="00FB4B84">
      <w:pPr>
        <w:spacing w:after="0" w:line="247" w:lineRule="auto"/>
        <w:ind w:left="227" w:right="11" w:firstLine="221"/>
        <w:rPr>
          <w:color w:val="auto"/>
        </w:rPr>
      </w:pPr>
    </w:p>
    <w:p w:rsidR="00B216ED" w:rsidRPr="0064120C" w:rsidRDefault="00995766">
      <w:pPr>
        <w:spacing w:after="0" w:line="259" w:lineRule="auto"/>
        <w:ind w:left="19" w:right="0"/>
        <w:jc w:val="left"/>
        <w:rPr>
          <w:color w:val="auto"/>
        </w:rPr>
      </w:pPr>
      <w:r w:rsidRPr="0064120C">
        <w:rPr>
          <w:color w:val="auto"/>
        </w:rPr>
        <w:t>2</w:t>
      </w:r>
      <w:r w:rsidR="00EC6C44" w:rsidRPr="0064120C">
        <w:rPr>
          <w:rFonts w:hint="eastAsia"/>
          <w:color w:val="auto"/>
        </w:rPr>
        <w:t xml:space="preserve">　</w:t>
      </w:r>
      <w:r w:rsidRPr="0064120C">
        <w:rPr>
          <w:color w:val="auto"/>
        </w:rPr>
        <w:t>使用物件・使用用途</w:t>
      </w:r>
    </w:p>
    <w:p w:rsidR="00B216ED" w:rsidRPr="0064120C" w:rsidRDefault="00995766">
      <w:pPr>
        <w:ind w:left="235" w:right="9"/>
        <w:rPr>
          <w:color w:val="auto"/>
        </w:rPr>
      </w:pPr>
      <w:r w:rsidRPr="0064120C">
        <w:rPr>
          <w:color w:val="auto"/>
        </w:rPr>
        <w:t xml:space="preserve">(1) </w:t>
      </w:r>
      <w:r w:rsidRPr="00455BA2">
        <w:rPr>
          <w:color w:val="auto"/>
        </w:rPr>
        <w:t>設置場所</w:t>
      </w:r>
    </w:p>
    <w:p w:rsidR="00B216ED" w:rsidRPr="0064120C" w:rsidRDefault="00995766">
      <w:pPr>
        <w:ind w:left="807" w:right="9"/>
        <w:rPr>
          <w:color w:val="auto"/>
        </w:rPr>
      </w:pPr>
      <w:r w:rsidRPr="0064120C">
        <w:rPr>
          <w:color w:val="auto"/>
        </w:rPr>
        <w:t>仙台市太白区あすと長町一丁目1</w:t>
      </w:r>
      <w:r w:rsidR="00345781" w:rsidRPr="0064120C">
        <w:rPr>
          <w:color w:val="auto"/>
        </w:rPr>
        <w:t>番</w:t>
      </w:r>
      <w:r w:rsidR="00345781" w:rsidRPr="0064120C">
        <w:rPr>
          <w:rFonts w:hint="eastAsia"/>
          <w:color w:val="auto"/>
        </w:rPr>
        <w:t>１号</w:t>
      </w:r>
    </w:p>
    <w:p w:rsidR="00B216ED" w:rsidRPr="0064120C" w:rsidRDefault="00995766">
      <w:pPr>
        <w:ind w:left="807" w:right="9"/>
        <w:rPr>
          <w:color w:val="auto"/>
        </w:rPr>
      </w:pPr>
      <w:r w:rsidRPr="0064120C">
        <w:rPr>
          <w:color w:val="auto"/>
        </w:rPr>
        <w:t>仙台市立病院1階</w:t>
      </w:r>
      <w:r w:rsidR="00EC6C44" w:rsidRPr="0064120C">
        <w:rPr>
          <w:rFonts w:hint="eastAsia"/>
          <w:color w:val="auto"/>
        </w:rPr>
        <w:t xml:space="preserve">　</w:t>
      </w:r>
      <w:r w:rsidRPr="0064120C">
        <w:rPr>
          <w:color w:val="auto"/>
        </w:rPr>
        <w:t>※別添資料「</w:t>
      </w:r>
      <w:r w:rsidR="00B13EBE" w:rsidRPr="0064120C">
        <w:rPr>
          <w:rFonts w:hint="eastAsia"/>
          <w:color w:val="auto"/>
        </w:rPr>
        <w:t>1</w:t>
      </w:r>
      <w:r w:rsidRPr="0064120C">
        <w:rPr>
          <w:color w:val="auto"/>
        </w:rPr>
        <w:t>F平面図」参照</w:t>
      </w:r>
    </w:p>
    <w:p w:rsidR="00B216ED" w:rsidRPr="0064120C" w:rsidRDefault="00EC6C44">
      <w:pPr>
        <w:spacing w:after="0" w:line="259" w:lineRule="auto"/>
        <w:ind w:left="211" w:right="6715"/>
        <w:jc w:val="left"/>
        <w:rPr>
          <w:color w:val="auto"/>
        </w:rPr>
      </w:pPr>
      <w:r w:rsidRPr="0064120C">
        <w:rPr>
          <w:color w:val="auto"/>
        </w:rPr>
        <w:t>(2)</w:t>
      </w:r>
      <w:r w:rsidR="00995766" w:rsidRPr="0064120C">
        <w:rPr>
          <w:color w:val="auto"/>
        </w:rPr>
        <w:t xml:space="preserve"> 使用用途</w:t>
      </w:r>
    </w:p>
    <w:p w:rsidR="00B216ED" w:rsidRPr="0064120C" w:rsidRDefault="00995766" w:rsidP="00B13EBE">
      <w:pPr>
        <w:spacing w:after="0" w:line="247" w:lineRule="auto"/>
        <w:ind w:left="839" w:right="11" w:hanging="11"/>
        <w:rPr>
          <w:color w:val="auto"/>
        </w:rPr>
      </w:pPr>
      <w:r w:rsidRPr="0064120C">
        <w:rPr>
          <w:color w:val="auto"/>
        </w:rPr>
        <w:t>コンビニエンスストア</w:t>
      </w:r>
    </w:p>
    <w:p w:rsidR="00BB4EA0" w:rsidRPr="0064120C" w:rsidRDefault="00EC6C44" w:rsidP="00BB4EA0">
      <w:pPr>
        <w:spacing w:after="0" w:line="259" w:lineRule="auto"/>
        <w:ind w:left="211" w:right="6715"/>
        <w:jc w:val="left"/>
        <w:rPr>
          <w:color w:val="auto"/>
        </w:rPr>
      </w:pPr>
      <w:r w:rsidRPr="0064120C">
        <w:rPr>
          <w:color w:val="auto"/>
        </w:rPr>
        <w:t>(3)</w:t>
      </w:r>
      <w:r w:rsidR="00995766" w:rsidRPr="0064120C">
        <w:rPr>
          <w:color w:val="auto"/>
        </w:rPr>
        <w:t xml:space="preserve"> 面積</w:t>
      </w:r>
    </w:p>
    <w:p w:rsidR="00B216ED" w:rsidRPr="0064120C" w:rsidRDefault="00287681" w:rsidP="00BB4EA0">
      <w:pPr>
        <w:spacing w:after="0" w:line="259" w:lineRule="auto"/>
        <w:ind w:left="211" w:right="6715" w:firstLineChars="300" w:firstLine="660"/>
        <w:jc w:val="left"/>
        <w:rPr>
          <w:color w:val="auto"/>
        </w:rPr>
      </w:pPr>
      <w:r w:rsidRPr="0064120C">
        <w:rPr>
          <w:rFonts w:hint="eastAsia"/>
          <w:color w:val="auto"/>
        </w:rPr>
        <w:t>152.13㎡</w:t>
      </w:r>
      <w:r w:rsidR="00995766" w:rsidRPr="0064120C">
        <w:rPr>
          <w:noProof/>
          <w:color w:val="auto"/>
        </w:rPr>
        <w:drawing>
          <wp:inline distT="0" distB="0" distL="0" distR="0">
            <wp:extent cx="3048" cy="6098"/>
            <wp:effectExtent l="0" t="0" r="0" b="0"/>
            <wp:docPr id="4165" name="Picture 4165"/>
            <wp:cNvGraphicFramePr/>
            <a:graphic xmlns:a="http://schemas.openxmlformats.org/drawingml/2006/main">
              <a:graphicData uri="http://schemas.openxmlformats.org/drawingml/2006/picture">
                <pic:pic xmlns:pic="http://schemas.openxmlformats.org/drawingml/2006/picture">
                  <pic:nvPicPr>
                    <pic:cNvPr id="4165" name="Picture 4165"/>
                    <pic:cNvPicPr/>
                  </pic:nvPicPr>
                  <pic:blipFill>
                    <a:blip r:embed="rId7"/>
                    <a:stretch>
                      <a:fillRect/>
                    </a:stretch>
                  </pic:blipFill>
                  <pic:spPr>
                    <a:xfrm>
                      <a:off x="0" y="0"/>
                      <a:ext cx="3048" cy="6098"/>
                    </a:xfrm>
                    <a:prstGeom prst="rect">
                      <a:avLst/>
                    </a:prstGeom>
                  </pic:spPr>
                </pic:pic>
              </a:graphicData>
            </a:graphic>
          </wp:inline>
        </w:drawing>
      </w:r>
    </w:p>
    <w:p w:rsidR="00FB4B84" w:rsidRPr="0064120C" w:rsidRDefault="00FB4B84" w:rsidP="00FB4B84">
      <w:pPr>
        <w:rPr>
          <w:color w:val="auto"/>
        </w:rPr>
      </w:pPr>
    </w:p>
    <w:p w:rsidR="00B216ED" w:rsidRPr="0064120C" w:rsidRDefault="00995766">
      <w:pPr>
        <w:spacing w:after="0" w:line="259" w:lineRule="auto"/>
        <w:ind w:left="19" w:right="0"/>
        <w:jc w:val="left"/>
        <w:rPr>
          <w:color w:val="auto"/>
        </w:rPr>
      </w:pPr>
      <w:r w:rsidRPr="0064120C">
        <w:rPr>
          <w:color w:val="auto"/>
        </w:rPr>
        <w:t>3</w:t>
      </w:r>
      <w:r w:rsidR="00EC6C44" w:rsidRPr="0064120C">
        <w:rPr>
          <w:rFonts w:hint="eastAsia"/>
          <w:color w:val="auto"/>
        </w:rPr>
        <w:t xml:space="preserve">　</w:t>
      </w:r>
      <w:r w:rsidRPr="0064120C">
        <w:rPr>
          <w:color w:val="auto"/>
        </w:rPr>
        <w:t>店舗設置条件</w:t>
      </w:r>
    </w:p>
    <w:p w:rsidR="00B216ED" w:rsidRPr="0064120C" w:rsidRDefault="0025669C">
      <w:pPr>
        <w:ind w:left="225" w:right="9" w:firstLine="250"/>
        <w:rPr>
          <w:color w:val="auto"/>
        </w:rPr>
      </w:pPr>
      <w:r w:rsidRPr="002C4451">
        <w:rPr>
          <w:rFonts w:hint="eastAsia"/>
          <w:color w:val="auto"/>
        </w:rPr>
        <w:t>店舗</w:t>
      </w:r>
      <w:r w:rsidR="00995766" w:rsidRPr="0064120C">
        <w:rPr>
          <w:color w:val="auto"/>
        </w:rPr>
        <w:t>用区画は</w:t>
      </w:r>
      <w:r w:rsidR="00287681" w:rsidRPr="0064120C">
        <w:rPr>
          <w:color w:val="auto"/>
        </w:rPr>
        <w:t>，</w:t>
      </w:r>
      <w:r w:rsidR="00995766" w:rsidRPr="0064120C">
        <w:rPr>
          <w:color w:val="auto"/>
        </w:rPr>
        <w:t>当院が下記の条件で事業者に貸し付けるので</w:t>
      </w:r>
      <w:r w:rsidR="00287681" w:rsidRPr="0064120C">
        <w:rPr>
          <w:color w:val="auto"/>
        </w:rPr>
        <w:t>，</w:t>
      </w:r>
      <w:r w:rsidR="00995766" w:rsidRPr="0064120C">
        <w:rPr>
          <w:color w:val="auto"/>
        </w:rPr>
        <w:t>事業実施に向けた店舗整備は</w:t>
      </w:r>
      <w:r w:rsidR="00287681" w:rsidRPr="0064120C">
        <w:rPr>
          <w:color w:val="auto"/>
        </w:rPr>
        <w:t>，</w:t>
      </w:r>
      <w:r w:rsidR="00995766" w:rsidRPr="0064120C">
        <w:rPr>
          <w:color w:val="auto"/>
        </w:rPr>
        <w:t>企画提案に基づき</w:t>
      </w:r>
      <w:r w:rsidR="00287681" w:rsidRPr="0064120C">
        <w:rPr>
          <w:color w:val="auto"/>
        </w:rPr>
        <w:t>，</w:t>
      </w:r>
      <w:r w:rsidR="00995766" w:rsidRPr="0064120C">
        <w:rPr>
          <w:color w:val="auto"/>
        </w:rPr>
        <w:t>自らの責任と負担により行ってください。</w:t>
      </w:r>
    </w:p>
    <w:p w:rsidR="00B216ED" w:rsidRPr="0064120C" w:rsidRDefault="00ED7743">
      <w:pPr>
        <w:ind w:left="235" w:right="9"/>
        <w:rPr>
          <w:color w:val="auto"/>
        </w:rPr>
      </w:pPr>
      <w:r w:rsidRPr="0064120C">
        <w:rPr>
          <w:color w:val="auto"/>
        </w:rPr>
        <w:t>(</w:t>
      </w:r>
      <w:r w:rsidR="00995766" w:rsidRPr="0064120C">
        <w:rPr>
          <w:color w:val="auto"/>
        </w:rPr>
        <w:t>1)</w:t>
      </w:r>
      <w:r w:rsidR="00FB4B84" w:rsidRPr="0064120C">
        <w:rPr>
          <w:rFonts w:hint="eastAsia"/>
          <w:color w:val="auto"/>
        </w:rPr>
        <w:t xml:space="preserve">　</w:t>
      </w:r>
      <w:r w:rsidR="00995766" w:rsidRPr="0064120C">
        <w:rPr>
          <w:color w:val="auto"/>
        </w:rPr>
        <w:t>建築工事に関する事項</w:t>
      </w:r>
    </w:p>
    <w:p w:rsidR="0047401B" w:rsidRPr="0064120C" w:rsidRDefault="00995766" w:rsidP="00AF1895">
      <w:pPr>
        <w:ind w:left="567" w:right="9" w:hanging="125"/>
        <w:rPr>
          <w:color w:val="auto"/>
        </w:rPr>
      </w:pPr>
      <w:r w:rsidRPr="0064120C">
        <w:rPr>
          <w:color w:val="auto"/>
        </w:rPr>
        <w:t>①</w:t>
      </w:r>
      <w:r w:rsidR="002C4451">
        <w:rPr>
          <w:color w:val="auto"/>
        </w:rPr>
        <w:t xml:space="preserve"> </w:t>
      </w:r>
      <w:r w:rsidR="0025669C" w:rsidRPr="002C4451">
        <w:rPr>
          <w:rFonts w:hint="eastAsia"/>
          <w:color w:val="auto"/>
        </w:rPr>
        <w:t>店舗</w:t>
      </w:r>
      <w:r w:rsidRPr="0064120C">
        <w:rPr>
          <w:color w:val="auto"/>
        </w:rPr>
        <w:t>用区画内の貸付当初の状態は下記のとおりとなるので</w:t>
      </w:r>
      <w:r w:rsidR="00287681" w:rsidRPr="0064120C">
        <w:rPr>
          <w:color w:val="auto"/>
        </w:rPr>
        <w:t>，</w:t>
      </w:r>
      <w:r w:rsidRPr="0064120C">
        <w:rPr>
          <w:color w:val="auto"/>
        </w:rPr>
        <w:t>この条件に合わせて必要な内装工事を行うこと</w:t>
      </w:r>
    </w:p>
    <w:p w:rsidR="00B216ED" w:rsidRPr="0064120C" w:rsidRDefault="00F65A53" w:rsidP="0047401B">
      <w:pPr>
        <w:ind w:left="716" w:right="9" w:firstLineChars="50" w:firstLine="110"/>
        <w:rPr>
          <w:color w:val="auto"/>
        </w:rPr>
      </w:pPr>
      <w:r w:rsidRPr="0064120C">
        <w:rPr>
          <w:rFonts w:hint="eastAsia"/>
          <w:color w:val="auto"/>
        </w:rPr>
        <w:t>ⅰ　天井：ボード素地</w:t>
      </w:r>
    </w:p>
    <w:p w:rsidR="00F65A53" w:rsidRPr="0064120C" w:rsidRDefault="00F65A53" w:rsidP="0047401B">
      <w:pPr>
        <w:ind w:left="716" w:right="9" w:firstLineChars="50" w:firstLine="110"/>
        <w:rPr>
          <w:color w:val="auto"/>
        </w:rPr>
      </w:pPr>
      <w:r w:rsidRPr="0064120C">
        <w:rPr>
          <w:rFonts w:hint="eastAsia"/>
          <w:color w:val="auto"/>
        </w:rPr>
        <w:t>ⅱ　壁　：ボード壁素地</w:t>
      </w:r>
    </w:p>
    <w:p w:rsidR="00F65A53" w:rsidRPr="0064120C" w:rsidRDefault="00F65A53" w:rsidP="0047401B">
      <w:pPr>
        <w:ind w:left="716" w:right="9" w:firstLineChars="50" w:firstLine="110"/>
        <w:rPr>
          <w:color w:val="auto"/>
        </w:rPr>
      </w:pPr>
      <w:r w:rsidRPr="0064120C">
        <w:rPr>
          <w:rFonts w:hint="eastAsia"/>
          <w:color w:val="auto"/>
        </w:rPr>
        <w:t>ⅲ　床　：F1-200mm，コンクリート木鏝仕上げ</w:t>
      </w:r>
    </w:p>
    <w:p w:rsidR="00B216ED" w:rsidRPr="0064120C" w:rsidRDefault="00995766" w:rsidP="00FB4B84">
      <w:pPr>
        <w:spacing w:after="0" w:line="247" w:lineRule="auto"/>
        <w:ind w:left="453" w:right="11" w:hanging="11"/>
        <w:rPr>
          <w:color w:val="auto"/>
        </w:rPr>
      </w:pPr>
      <w:r w:rsidRPr="0064120C">
        <w:rPr>
          <w:color w:val="auto"/>
        </w:rPr>
        <w:t>②</w:t>
      </w:r>
      <w:r w:rsidR="00283C4A" w:rsidRPr="0064120C">
        <w:rPr>
          <w:color w:val="auto"/>
        </w:rPr>
        <w:t xml:space="preserve"> </w:t>
      </w:r>
      <w:r w:rsidRPr="0064120C">
        <w:rPr>
          <w:color w:val="auto"/>
        </w:rPr>
        <w:t>内装には不燃材を用いること</w:t>
      </w:r>
    </w:p>
    <w:p w:rsidR="00283C4A" w:rsidRPr="0064120C" w:rsidRDefault="00283C4A" w:rsidP="00FB4B84">
      <w:pPr>
        <w:spacing w:after="0" w:line="247" w:lineRule="auto"/>
        <w:ind w:left="453" w:right="11" w:hanging="11"/>
        <w:rPr>
          <w:color w:val="auto"/>
        </w:rPr>
      </w:pPr>
      <w:r w:rsidRPr="0064120C">
        <w:rPr>
          <w:rFonts w:hint="eastAsia"/>
          <w:color w:val="auto"/>
        </w:rPr>
        <w:t>③</w:t>
      </w:r>
      <w:r w:rsidRPr="0064120C">
        <w:rPr>
          <w:color w:val="auto"/>
        </w:rPr>
        <w:t xml:space="preserve"> </w:t>
      </w:r>
      <w:r w:rsidRPr="0064120C">
        <w:rPr>
          <w:rFonts w:hint="eastAsia"/>
          <w:color w:val="auto"/>
        </w:rPr>
        <w:t>床の仕上げに当たっては，</w:t>
      </w:r>
      <w:r w:rsidR="00FB4B84" w:rsidRPr="0064120C">
        <w:rPr>
          <w:rFonts w:hint="eastAsia"/>
          <w:color w:val="auto"/>
        </w:rPr>
        <w:t>鋼製床等の二重床を用いるなど荷重負担の軽減を図ること。</w:t>
      </w:r>
    </w:p>
    <w:p w:rsidR="00B216ED" w:rsidRPr="0064120C" w:rsidRDefault="00995766">
      <w:pPr>
        <w:ind w:left="235" w:right="9"/>
        <w:rPr>
          <w:color w:val="auto"/>
        </w:rPr>
      </w:pPr>
      <w:r w:rsidRPr="0064120C">
        <w:rPr>
          <w:color w:val="auto"/>
        </w:rPr>
        <w:t>(2)</w:t>
      </w:r>
      <w:r w:rsidR="00ED7743" w:rsidRPr="0064120C">
        <w:rPr>
          <w:rFonts w:hint="eastAsia"/>
          <w:color w:val="auto"/>
        </w:rPr>
        <w:t xml:space="preserve">　</w:t>
      </w:r>
      <w:r w:rsidRPr="0064120C">
        <w:rPr>
          <w:color w:val="auto"/>
        </w:rPr>
        <w:t>空調・換気設備工事に関する事項</w:t>
      </w:r>
    </w:p>
    <w:p w:rsidR="00B216ED" w:rsidRPr="0064120C" w:rsidRDefault="00995766" w:rsidP="00154E6F">
      <w:pPr>
        <w:ind w:leftChars="97" w:left="213" w:right="9" w:firstLineChars="250" w:firstLine="550"/>
        <w:rPr>
          <w:color w:val="auto"/>
        </w:rPr>
      </w:pPr>
      <w:r w:rsidRPr="0064120C">
        <w:rPr>
          <w:color w:val="auto"/>
        </w:rPr>
        <w:t>空調・換気設備は</w:t>
      </w:r>
      <w:r w:rsidR="00287681" w:rsidRPr="0064120C">
        <w:rPr>
          <w:color w:val="auto"/>
        </w:rPr>
        <w:t>，</w:t>
      </w:r>
      <w:r w:rsidRPr="0064120C">
        <w:rPr>
          <w:color w:val="auto"/>
        </w:rPr>
        <w:t>下記の条件に合わせて</w:t>
      </w:r>
      <w:r w:rsidR="00287681" w:rsidRPr="0064120C">
        <w:rPr>
          <w:color w:val="auto"/>
        </w:rPr>
        <w:t>，</w:t>
      </w:r>
      <w:r w:rsidRPr="0064120C">
        <w:rPr>
          <w:color w:val="auto"/>
        </w:rPr>
        <w:t>必要な工事</w:t>
      </w:r>
      <w:r w:rsidR="00287681" w:rsidRPr="0064120C">
        <w:rPr>
          <w:color w:val="auto"/>
        </w:rPr>
        <w:t>，</w:t>
      </w:r>
      <w:r w:rsidRPr="0064120C">
        <w:rPr>
          <w:color w:val="auto"/>
        </w:rPr>
        <w:t>機器設置を行うこと</w:t>
      </w:r>
    </w:p>
    <w:p w:rsidR="00B216ED" w:rsidRPr="0064120C" w:rsidRDefault="00154E6F">
      <w:pPr>
        <w:spacing w:after="0" w:line="259" w:lineRule="auto"/>
        <w:ind w:left="764" w:right="0"/>
        <w:jc w:val="left"/>
        <w:rPr>
          <w:color w:val="auto"/>
        </w:rPr>
      </w:pPr>
      <w:r w:rsidRPr="0064120C">
        <w:rPr>
          <w:rFonts w:hint="eastAsia"/>
          <w:color w:val="auto"/>
        </w:rPr>
        <w:t xml:space="preserve">ⅰ </w:t>
      </w:r>
      <w:r w:rsidR="00995766" w:rsidRPr="0064120C">
        <w:rPr>
          <w:color w:val="auto"/>
        </w:rPr>
        <w:t>空調設備</w:t>
      </w:r>
    </w:p>
    <w:p w:rsidR="00B216ED" w:rsidRPr="0064120C" w:rsidRDefault="00154E6F" w:rsidP="00273C9E">
      <w:pPr>
        <w:ind w:left="1409" w:right="9" w:firstLine="0"/>
        <w:rPr>
          <w:color w:val="auto"/>
        </w:rPr>
      </w:pPr>
      <w:r w:rsidRPr="0064120C">
        <w:rPr>
          <w:rFonts w:hint="eastAsia"/>
          <w:color w:val="auto"/>
        </w:rPr>
        <w:t>・</w:t>
      </w:r>
      <w:r w:rsidR="0025669C" w:rsidRPr="002C4451">
        <w:rPr>
          <w:rFonts w:hint="eastAsia"/>
          <w:color w:val="auto"/>
        </w:rPr>
        <w:t>店舗</w:t>
      </w:r>
      <w:r w:rsidR="009D116A" w:rsidRPr="0064120C">
        <w:rPr>
          <w:color w:val="auto"/>
        </w:rPr>
        <w:t>用区画の境界部分から室外機置場までの間</w:t>
      </w:r>
      <w:r w:rsidR="009D116A" w:rsidRPr="0064120C">
        <w:rPr>
          <w:rFonts w:hint="eastAsia"/>
          <w:color w:val="auto"/>
        </w:rPr>
        <w:t>の</w:t>
      </w:r>
      <w:r w:rsidR="00995766" w:rsidRPr="0064120C">
        <w:rPr>
          <w:color w:val="auto"/>
        </w:rPr>
        <w:t>冷暖房用の冷媒管及び信号線(共に1系統分)は</w:t>
      </w:r>
      <w:r w:rsidR="00287681" w:rsidRPr="0064120C">
        <w:rPr>
          <w:color w:val="auto"/>
        </w:rPr>
        <w:t>，</w:t>
      </w:r>
      <w:r w:rsidR="00995766" w:rsidRPr="0064120C">
        <w:rPr>
          <w:color w:val="auto"/>
        </w:rPr>
        <w:t>当院</w:t>
      </w:r>
      <w:r w:rsidR="00A219F2" w:rsidRPr="0064120C">
        <w:rPr>
          <w:rFonts w:hint="eastAsia"/>
          <w:color w:val="auto"/>
        </w:rPr>
        <w:t>既設の設備を使用すること</w:t>
      </w:r>
      <w:r w:rsidR="00701D4C">
        <w:rPr>
          <w:rFonts w:hint="eastAsia"/>
          <w:color w:val="auto"/>
        </w:rPr>
        <w:t xml:space="preserve">　</w:t>
      </w:r>
      <w:r w:rsidR="00995766" w:rsidRPr="0064120C">
        <w:rPr>
          <w:color w:val="auto"/>
        </w:rPr>
        <w:t>この際</w:t>
      </w:r>
      <w:r w:rsidR="00656CED" w:rsidRPr="0064120C">
        <w:rPr>
          <w:rFonts w:hint="eastAsia"/>
          <w:color w:val="auto"/>
        </w:rPr>
        <w:t>，</w:t>
      </w:r>
      <w:r w:rsidR="00995766" w:rsidRPr="0064120C">
        <w:rPr>
          <w:color w:val="auto"/>
        </w:rPr>
        <w:t>当院では</w:t>
      </w:r>
      <w:r w:rsidR="00287681" w:rsidRPr="0064120C">
        <w:rPr>
          <w:color w:val="auto"/>
        </w:rPr>
        <w:t>，</w:t>
      </w:r>
      <w:r w:rsidR="00995766" w:rsidRPr="0064120C">
        <w:rPr>
          <w:color w:val="auto"/>
        </w:rPr>
        <w:t>事業者側で設置する冷暖房機器を電気式空冷マルチパッケージ</w:t>
      </w:r>
      <w:r w:rsidR="0047401B" w:rsidRPr="0064120C">
        <w:rPr>
          <w:rFonts w:hint="eastAsia"/>
          <w:color w:val="auto"/>
        </w:rPr>
        <w:t>エ</w:t>
      </w:r>
      <w:r w:rsidR="00995766" w:rsidRPr="0064120C">
        <w:rPr>
          <w:color w:val="auto"/>
        </w:rPr>
        <w:t>アコンと想定し</w:t>
      </w:r>
      <w:r w:rsidRPr="0064120C">
        <w:rPr>
          <w:rFonts w:hint="eastAsia"/>
          <w:color w:val="auto"/>
        </w:rPr>
        <w:t>，</w:t>
      </w:r>
      <w:r w:rsidR="00995766" w:rsidRPr="0064120C">
        <w:rPr>
          <w:color w:val="auto"/>
        </w:rPr>
        <w:t>当該室外機置場は</w:t>
      </w:r>
      <w:r w:rsidR="00287681" w:rsidRPr="0064120C">
        <w:rPr>
          <w:color w:val="auto"/>
        </w:rPr>
        <w:t>，</w:t>
      </w:r>
      <w:r w:rsidR="00995766" w:rsidRPr="0064120C">
        <w:rPr>
          <w:color w:val="auto"/>
        </w:rPr>
        <w:t>本院</w:t>
      </w:r>
      <w:r w:rsidR="00A219F2" w:rsidRPr="0064120C">
        <w:rPr>
          <w:rFonts w:hint="eastAsia"/>
          <w:color w:val="auto"/>
        </w:rPr>
        <w:t>3</w:t>
      </w:r>
      <w:r w:rsidR="00995766" w:rsidRPr="0064120C">
        <w:rPr>
          <w:color w:val="auto"/>
        </w:rPr>
        <w:t>階北側屋外にあらかじめ確保している。</w:t>
      </w:r>
    </w:p>
    <w:p w:rsidR="00B216ED" w:rsidRPr="0064120C" w:rsidRDefault="00154E6F" w:rsidP="008B38C0">
      <w:pPr>
        <w:spacing w:after="0" w:line="247" w:lineRule="auto"/>
        <w:ind w:left="1406" w:right="11" w:firstLine="0"/>
        <w:rPr>
          <w:color w:val="auto"/>
        </w:rPr>
      </w:pPr>
      <w:r w:rsidRPr="0064120C">
        <w:rPr>
          <w:rFonts w:hint="eastAsia"/>
          <w:color w:val="auto"/>
        </w:rPr>
        <w:t>・</w:t>
      </w:r>
      <w:r w:rsidR="00995766" w:rsidRPr="0064120C">
        <w:rPr>
          <w:color w:val="auto"/>
        </w:rPr>
        <w:t>冷暖房機器は</w:t>
      </w:r>
      <w:r w:rsidR="00287681" w:rsidRPr="0064120C">
        <w:rPr>
          <w:color w:val="auto"/>
        </w:rPr>
        <w:t>，</w:t>
      </w:r>
      <w:r w:rsidR="00995766" w:rsidRPr="0064120C">
        <w:rPr>
          <w:color w:val="auto"/>
        </w:rPr>
        <w:t>室内機</w:t>
      </w:r>
      <w:r w:rsidR="00287681" w:rsidRPr="0064120C">
        <w:rPr>
          <w:color w:val="auto"/>
        </w:rPr>
        <w:t>，</w:t>
      </w:r>
      <w:r w:rsidR="00995766" w:rsidRPr="0064120C">
        <w:rPr>
          <w:color w:val="auto"/>
        </w:rPr>
        <w:t>室外機とも事業者が設置すること</w:t>
      </w:r>
    </w:p>
    <w:p w:rsidR="00B216ED" w:rsidRPr="0064120C" w:rsidRDefault="00154E6F">
      <w:pPr>
        <w:ind w:left="744" w:right="9"/>
        <w:rPr>
          <w:color w:val="auto"/>
        </w:rPr>
      </w:pPr>
      <w:r w:rsidRPr="0064120C">
        <w:rPr>
          <w:rFonts w:hint="eastAsia"/>
          <w:color w:val="auto"/>
        </w:rPr>
        <w:t>ⅱ</w:t>
      </w:r>
      <w:r w:rsidR="00995766" w:rsidRPr="0064120C">
        <w:rPr>
          <w:color w:val="auto"/>
        </w:rPr>
        <w:t xml:space="preserve"> 換気設備</w:t>
      </w:r>
    </w:p>
    <w:p w:rsidR="00B216ED" w:rsidRPr="0064120C" w:rsidRDefault="00154E6F" w:rsidP="00162789">
      <w:pPr>
        <w:ind w:left="1416" w:right="9" w:firstLine="0"/>
        <w:rPr>
          <w:color w:val="auto"/>
        </w:rPr>
      </w:pPr>
      <w:r w:rsidRPr="0064120C">
        <w:rPr>
          <w:rFonts w:hint="eastAsia"/>
          <w:color w:val="auto"/>
        </w:rPr>
        <w:t>・</w:t>
      </w:r>
      <w:r w:rsidR="0025669C" w:rsidRPr="002C4451">
        <w:rPr>
          <w:rFonts w:hint="eastAsia"/>
          <w:color w:val="auto"/>
        </w:rPr>
        <w:t>店舗</w:t>
      </w:r>
      <w:r w:rsidR="009D116A" w:rsidRPr="0064120C">
        <w:rPr>
          <w:color w:val="auto"/>
        </w:rPr>
        <w:t>用区画の境界部分まで</w:t>
      </w:r>
      <w:r w:rsidR="009D116A" w:rsidRPr="0064120C">
        <w:rPr>
          <w:rFonts w:hint="eastAsia"/>
          <w:color w:val="auto"/>
        </w:rPr>
        <w:t>の</w:t>
      </w:r>
      <w:r w:rsidR="00995766" w:rsidRPr="0064120C">
        <w:rPr>
          <w:color w:val="auto"/>
        </w:rPr>
        <w:t>換気設備のダクトは</w:t>
      </w:r>
      <w:r w:rsidR="00287681" w:rsidRPr="0064120C">
        <w:rPr>
          <w:color w:val="auto"/>
        </w:rPr>
        <w:t>，</w:t>
      </w:r>
      <w:r w:rsidR="00A219F2" w:rsidRPr="0064120C">
        <w:rPr>
          <w:rFonts w:hint="eastAsia"/>
          <w:color w:val="auto"/>
        </w:rPr>
        <w:t>当院既設設備である</w:t>
      </w:r>
      <w:r w:rsidR="00995766" w:rsidRPr="0064120C">
        <w:rPr>
          <w:color w:val="auto"/>
        </w:rPr>
        <w:t>居室用4本</w:t>
      </w:r>
      <w:r w:rsidR="004E3EDE" w:rsidRPr="0064120C">
        <w:rPr>
          <w:rFonts w:hint="eastAsia"/>
          <w:color w:val="auto"/>
        </w:rPr>
        <w:t>（おおよそ</w:t>
      </w:r>
      <w:r w:rsidR="004E3EDE" w:rsidRPr="0064120C">
        <w:rPr>
          <w:color w:val="auto"/>
        </w:rPr>
        <w:t>200</w:t>
      </w:r>
      <w:r w:rsidR="004E3EDE" w:rsidRPr="0064120C">
        <w:rPr>
          <w:rFonts w:hint="eastAsia"/>
          <w:color w:val="auto"/>
        </w:rPr>
        <w:t>φ）</w:t>
      </w:r>
      <w:r w:rsidR="00287681" w:rsidRPr="0064120C">
        <w:rPr>
          <w:color w:val="auto"/>
        </w:rPr>
        <w:t>，</w:t>
      </w:r>
      <w:r w:rsidR="00995766" w:rsidRPr="0064120C">
        <w:rPr>
          <w:color w:val="auto"/>
        </w:rPr>
        <w:t>厨房用4本</w:t>
      </w:r>
      <w:r w:rsidR="004E3EDE" w:rsidRPr="0064120C">
        <w:rPr>
          <w:rFonts w:hint="eastAsia"/>
          <w:color w:val="auto"/>
        </w:rPr>
        <w:t>（おおよそ</w:t>
      </w:r>
      <w:r w:rsidR="004E3EDE" w:rsidRPr="0064120C">
        <w:rPr>
          <w:color w:val="auto"/>
        </w:rPr>
        <w:t>200</w:t>
      </w:r>
      <w:r w:rsidR="004E3EDE" w:rsidRPr="0064120C">
        <w:rPr>
          <w:rFonts w:hint="eastAsia"/>
          <w:color w:val="auto"/>
        </w:rPr>
        <w:t>φ）</w:t>
      </w:r>
      <w:r w:rsidR="00995766" w:rsidRPr="0064120C">
        <w:rPr>
          <w:color w:val="auto"/>
        </w:rPr>
        <w:t>を</w:t>
      </w:r>
      <w:r w:rsidR="00A219F2" w:rsidRPr="0064120C">
        <w:rPr>
          <w:rFonts w:hint="eastAsia"/>
          <w:color w:val="auto"/>
        </w:rPr>
        <w:t>使用</w:t>
      </w:r>
      <w:r w:rsidR="00995766" w:rsidRPr="0064120C">
        <w:rPr>
          <w:color w:val="auto"/>
        </w:rPr>
        <w:t>する</w:t>
      </w:r>
      <w:r w:rsidR="00A219F2" w:rsidRPr="0064120C">
        <w:rPr>
          <w:rFonts w:hint="eastAsia"/>
          <w:color w:val="auto"/>
        </w:rPr>
        <w:t>こと</w:t>
      </w:r>
    </w:p>
    <w:p w:rsidR="00B216ED" w:rsidRPr="0064120C" w:rsidRDefault="00AD7D4D" w:rsidP="00162789">
      <w:pPr>
        <w:ind w:left="1416" w:right="9" w:firstLine="0"/>
        <w:rPr>
          <w:color w:val="auto"/>
        </w:rPr>
      </w:pPr>
      <w:r w:rsidRPr="0064120C">
        <w:rPr>
          <w:rFonts w:hint="eastAsia"/>
          <w:color w:val="auto"/>
        </w:rPr>
        <w:t>・</w:t>
      </w:r>
      <w:r w:rsidR="00995766" w:rsidRPr="0064120C">
        <w:rPr>
          <w:color w:val="auto"/>
        </w:rPr>
        <w:t>給排気ファンは</w:t>
      </w:r>
      <w:r w:rsidR="00287681" w:rsidRPr="0064120C">
        <w:rPr>
          <w:color w:val="auto"/>
        </w:rPr>
        <w:t>，</w:t>
      </w:r>
      <w:r w:rsidR="00995766" w:rsidRPr="0064120C">
        <w:rPr>
          <w:color w:val="auto"/>
        </w:rPr>
        <w:t>事業者が設置すること</w:t>
      </w:r>
    </w:p>
    <w:p w:rsidR="00B216ED" w:rsidRPr="0064120C" w:rsidRDefault="00AD7D4D">
      <w:pPr>
        <w:spacing w:after="42" w:line="259" w:lineRule="auto"/>
        <w:ind w:left="720" w:right="0"/>
        <w:jc w:val="left"/>
        <w:rPr>
          <w:color w:val="auto"/>
        </w:rPr>
      </w:pPr>
      <w:r w:rsidRPr="0064120C">
        <w:rPr>
          <w:rFonts w:hint="eastAsia"/>
          <w:color w:val="auto"/>
        </w:rPr>
        <w:t>ⅲ</w:t>
      </w:r>
      <w:r w:rsidR="00995766" w:rsidRPr="0064120C">
        <w:rPr>
          <w:color w:val="auto"/>
        </w:rPr>
        <w:t xml:space="preserve"> 冷蔵・冷凍ショーケース等</w:t>
      </w:r>
    </w:p>
    <w:p w:rsidR="008B38C0" w:rsidRPr="0064120C" w:rsidRDefault="00AD7D4D" w:rsidP="00162789">
      <w:pPr>
        <w:ind w:left="1416" w:right="9" w:firstLine="0"/>
        <w:rPr>
          <w:color w:val="auto"/>
        </w:rPr>
      </w:pPr>
      <w:r w:rsidRPr="0064120C">
        <w:rPr>
          <w:rFonts w:hint="eastAsia"/>
          <w:color w:val="auto"/>
        </w:rPr>
        <w:t>・</w:t>
      </w:r>
      <w:r w:rsidR="0025669C" w:rsidRPr="002C4451">
        <w:rPr>
          <w:rFonts w:hint="eastAsia"/>
          <w:color w:val="auto"/>
        </w:rPr>
        <w:t>店舗</w:t>
      </w:r>
      <w:r w:rsidR="009D116A" w:rsidRPr="0064120C">
        <w:rPr>
          <w:color w:val="auto"/>
        </w:rPr>
        <w:t>用区画の境界部分から室外機置場までの間</w:t>
      </w:r>
      <w:r w:rsidR="009D116A" w:rsidRPr="0064120C">
        <w:rPr>
          <w:rFonts w:hint="eastAsia"/>
          <w:color w:val="auto"/>
        </w:rPr>
        <w:t>の</w:t>
      </w:r>
      <w:r w:rsidR="00995766" w:rsidRPr="0064120C">
        <w:rPr>
          <w:color w:val="auto"/>
        </w:rPr>
        <w:t>冷蔵・冷凍ショーケース用の冷媒管及び信号線(共に2系統分)は</w:t>
      </w:r>
      <w:r w:rsidR="00287681" w:rsidRPr="0064120C">
        <w:rPr>
          <w:color w:val="auto"/>
        </w:rPr>
        <w:t>，</w:t>
      </w:r>
      <w:r w:rsidR="00995766" w:rsidRPr="0064120C">
        <w:rPr>
          <w:color w:val="auto"/>
        </w:rPr>
        <w:t>当院</w:t>
      </w:r>
      <w:r w:rsidR="00D05A22" w:rsidRPr="0064120C">
        <w:rPr>
          <w:rFonts w:hint="eastAsia"/>
          <w:color w:val="auto"/>
        </w:rPr>
        <w:t>既設設備を使用すること</w:t>
      </w:r>
      <w:r w:rsidR="00701D4C">
        <w:rPr>
          <w:rFonts w:hint="eastAsia"/>
          <w:color w:val="auto"/>
        </w:rPr>
        <w:t xml:space="preserve">　</w:t>
      </w:r>
      <w:r w:rsidR="00995766" w:rsidRPr="0064120C">
        <w:rPr>
          <w:color w:val="auto"/>
        </w:rPr>
        <w:t>これら室外機置場は</w:t>
      </w:r>
      <w:r w:rsidR="00287681" w:rsidRPr="0064120C">
        <w:rPr>
          <w:color w:val="auto"/>
        </w:rPr>
        <w:t>，</w:t>
      </w:r>
      <w:r w:rsidR="00995766" w:rsidRPr="0064120C">
        <w:rPr>
          <w:color w:val="auto"/>
        </w:rPr>
        <w:t>本院</w:t>
      </w:r>
      <w:r w:rsidR="00D05A22" w:rsidRPr="0064120C">
        <w:rPr>
          <w:rFonts w:hint="eastAsia"/>
          <w:color w:val="auto"/>
        </w:rPr>
        <w:t>3</w:t>
      </w:r>
      <w:r w:rsidR="00995766" w:rsidRPr="0064120C">
        <w:rPr>
          <w:color w:val="auto"/>
        </w:rPr>
        <w:t>階北側屋外にあらかじめ確保している。</w:t>
      </w:r>
    </w:p>
    <w:p w:rsidR="00B216ED" w:rsidRPr="0064120C" w:rsidRDefault="00995766" w:rsidP="00162789">
      <w:pPr>
        <w:ind w:left="1416" w:right="9" w:firstLine="0"/>
        <w:rPr>
          <w:color w:val="auto"/>
        </w:rPr>
      </w:pPr>
      <w:r w:rsidRPr="0064120C">
        <w:rPr>
          <w:color w:val="auto"/>
        </w:rPr>
        <w:t xml:space="preserve"> </w:t>
      </w:r>
      <w:r w:rsidRPr="0064120C">
        <w:rPr>
          <w:noProof/>
          <w:color w:val="auto"/>
        </w:rPr>
        <w:drawing>
          <wp:inline distT="0" distB="0" distL="0" distR="0">
            <wp:extent cx="27432" cy="27440"/>
            <wp:effectExtent l="0" t="0" r="0" b="0"/>
            <wp:docPr id="9721" name="Picture 9721"/>
            <wp:cNvGraphicFramePr/>
            <a:graphic xmlns:a="http://schemas.openxmlformats.org/drawingml/2006/main">
              <a:graphicData uri="http://schemas.openxmlformats.org/drawingml/2006/picture">
                <pic:pic xmlns:pic="http://schemas.openxmlformats.org/drawingml/2006/picture">
                  <pic:nvPicPr>
                    <pic:cNvPr id="9721" name="Picture 9721"/>
                    <pic:cNvPicPr/>
                  </pic:nvPicPr>
                  <pic:blipFill>
                    <a:blip r:embed="rId8"/>
                    <a:stretch>
                      <a:fillRect/>
                    </a:stretch>
                  </pic:blipFill>
                  <pic:spPr>
                    <a:xfrm>
                      <a:off x="0" y="0"/>
                      <a:ext cx="27432" cy="27440"/>
                    </a:xfrm>
                    <a:prstGeom prst="rect">
                      <a:avLst/>
                    </a:prstGeom>
                  </pic:spPr>
                </pic:pic>
              </a:graphicData>
            </a:graphic>
          </wp:inline>
        </w:drawing>
      </w:r>
      <w:r w:rsidRPr="0064120C">
        <w:rPr>
          <w:color w:val="auto"/>
        </w:rPr>
        <w:t xml:space="preserve"> 冷蔵・冷凍ショーケース等及び室外機は</w:t>
      </w:r>
      <w:r w:rsidR="00287681" w:rsidRPr="0064120C">
        <w:rPr>
          <w:color w:val="auto"/>
        </w:rPr>
        <w:t>，</w:t>
      </w:r>
      <w:r w:rsidRPr="0064120C">
        <w:rPr>
          <w:color w:val="auto"/>
        </w:rPr>
        <w:t>事業者が設置すること</w:t>
      </w:r>
    </w:p>
    <w:tbl>
      <w:tblPr>
        <w:tblStyle w:val="TableGrid"/>
        <w:tblW w:w="9307" w:type="dxa"/>
        <w:tblInd w:w="211" w:type="dxa"/>
        <w:tblCellMar>
          <w:top w:w="5" w:type="dxa"/>
          <w:bottom w:w="2" w:type="dxa"/>
        </w:tblCellMar>
        <w:tblLook w:val="04A0" w:firstRow="1" w:lastRow="0" w:firstColumn="1" w:lastColumn="0" w:noHBand="0" w:noVBand="1"/>
      </w:tblPr>
      <w:tblGrid>
        <w:gridCol w:w="9307"/>
      </w:tblGrid>
      <w:tr w:rsidR="0064120C" w:rsidRPr="0064120C">
        <w:trPr>
          <w:trHeight w:val="629"/>
        </w:trPr>
        <w:tc>
          <w:tcPr>
            <w:tcW w:w="9307" w:type="dxa"/>
            <w:tcBorders>
              <w:top w:val="nil"/>
              <w:left w:val="nil"/>
              <w:bottom w:val="nil"/>
              <w:right w:val="nil"/>
            </w:tcBorders>
          </w:tcPr>
          <w:p w:rsidR="00B216ED" w:rsidRPr="0064120C" w:rsidRDefault="00273C9E">
            <w:pPr>
              <w:spacing w:line="259" w:lineRule="auto"/>
              <w:ind w:left="0" w:right="0" w:firstLine="0"/>
              <w:jc w:val="left"/>
              <w:rPr>
                <w:color w:val="auto"/>
              </w:rPr>
            </w:pPr>
            <w:r w:rsidRPr="0064120C">
              <w:rPr>
                <w:color w:val="auto"/>
              </w:rPr>
              <w:lastRenderedPageBreak/>
              <w:t>(</w:t>
            </w:r>
            <w:r w:rsidR="00773193" w:rsidRPr="0064120C">
              <w:rPr>
                <w:color w:val="auto"/>
              </w:rPr>
              <w:t>3)</w:t>
            </w:r>
            <w:r w:rsidR="00773193" w:rsidRPr="0064120C">
              <w:rPr>
                <w:rFonts w:hint="eastAsia"/>
                <w:color w:val="auto"/>
              </w:rPr>
              <w:t xml:space="preserve">　</w:t>
            </w:r>
            <w:r w:rsidR="00995766" w:rsidRPr="0064120C">
              <w:rPr>
                <w:color w:val="auto"/>
              </w:rPr>
              <w:t>給排水設備工事に関する事項</w:t>
            </w:r>
          </w:p>
          <w:p w:rsidR="00B216ED" w:rsidRPr="0064120C" w:rsidRDefault="00995766">
            <w:pPr>
              <w:spacing w:after="0" w:line="259" w:lineRule="auto"/>
              <w:ind w:left="504" w:right="0" w:firstLine="0"/>
              <w:jc w:val="left"/>
              <w:rPr>
                <w:color w:val="auto"/>
              </w:rPr>
            </w:pPr>
            <w:r w:rsidRPr="0064120C">
              <w:rPr>
                <w:color w:val="auto"/>
              </w:rPr>
              <w:t>給排水設備は</w:t>
            </w:r>
            <w:r w:rsidR="00287681" w:rsidRPr="0064120C">
              <w:rPr>
                <w:color w:val="auto"/>
              </w:rPr>
              <w:t>，</w:t>
            </w:r>
            <w:r w:rsidRPr="0064120C">
              <w:rPr>
                <w:color w:val="auto"/>
              </w:rPr>
              <w:t>下記の条件に合わせて</w:t>
            </w:r>
            <w:r w:rsidR="00287681" w:rsidRPr="0064120C">
              <w:rPr>
                <w:color w:val="auto"/>
              </w:rPr>
              <w:t>，</w:t>
            </w:r>
            <w:r w:rsidRPr="0064120C">
              <w:rPr>
                <w:color w:val="auto"/>
              </w:rPr>
              <w:t>必要な工事</w:t>
            </w:r>
            <w:r w:rsidR="00287681" w:rsidRPr="0064120C">
              <w:rPr>
                <w:color w:val="auto"/>
              </w:rPr>
              <w:t>，</w:t>
            </w:r>
            <w:r w:rsidRPr="0064120C">
              <w:rPr>
                <w:color w:val="auto"/>
              </w:rPr>
              <w:t>機器設置を行うこと</w:t>
            </w:r>
          </w:p>
        </w:tc>
      </w:tr>
      <w:tr w:rsidR="0064120C" w:rsidRPr="0064120C" w:rsidTr="00773193">
        <w:trPr>
          <w:trHeight w:val="2819"/>
        </w:trPr>
        <w:tc>
          <w:tcPr>
            <w:tcW w:w="9307" w:type="dxa"/>
            <w:tcBorders>
              <w:top w:val="nil"/>
              <w:left w:val="nil"/>
              <w:bottom w:val="nil"/>
              <w:right w:val="nil"/>
            </w:tcBorders>
          </w:tcPr>
          <w:p w:rsidR="008B38C0" w:rsidRPr="0064120C" w:rsidRDefault="008B38C0" w:rsidP="008B38C0">
            <w:pPr>
              <w:spacing w:after="0" w:line="259" w:lineRule="auto"/>
              <w:ind w:left="0" w:right="0" w:firstLine="0"/>
              <w:jc w:val="left"/>
              <w:rPr>
                <w:color w:val="auto"/>
              </w:rPr>
            </w:pPr>
            <w:r w:rsidRPr="0064120C">
              <w:rPr>
                <w:rFonts w:hint="eastAsia"/>
                <w:color w:val="auto"/>
              </w:rPr>
              <w:t xml:space="preserve">　　ⅰ　給水設備</w:t>
            </w:r>
          </w:p>
          <w:p w:rsidR="00575E1E" w:rsidRPr="0064120C" w:rsidRDefault="00BB4EA0" w:rsidP="004E3EDE">
            <w:pPr>
              <w:pStyle w:val="a5"/>
              <w:spacing w:after="0" w:line="259" w:lineRule="auto"/>
              <w:ind w:leftChars="0" w:left="1020" w:rightChars="-55" w:right="-121" w:firstLine="0"/>
              <w:jc w:val="left"/>
              <w:rPr>
                <w:color w:val="auto"/>
              </w:rPr>
            </w:pPr>
            <w:r w:rsidRPr="0064120C">
              <w:rPr>
                <w:rFonts w:hint="eastAsia"/>
                <w:color w:val="auto"/>
              </w:rPr>
              <w:t>・</w:t>
            </w:r>
            <w:r w:rsidR="00D05A22" w:rsidRPr="0064120C">
              <w:rPr>
                <w:rFonts w:hint="eastAsia"/>
                <w:color w:val="auto"/>
              </w:rPr>
              <w:t>給水設備は，</w:t>
            </w:r>
            <w:r w:rsidR="0025669C" w:rsidRPr="002C4451">
              <w:rPr>
                <w:rFonts w:hint="eastAsia"/>
                <w:color w:val="auto"/>
              </w:rPr>
              <w:t>店舗</w:t>
            </w:r>
            <w:r w:rsidR="008B38C0" w:rsidRPr="0064120C">
              <w:rPr>
                <w:rFonts w:hint="eastAsia"/>
                <w:color w:val="auto"/>
              </w:rPr>
              <w:t>用区画の天井に給水管</w:t>
            </w:r>
            <w:r w:rsidR="004E3EDE" w:rsidRPr="0064120C">
              <w:rPr>
                <w:rFonts w:hint="eastAsia"/>
                <w:color w:val="auto"/>
              </w:rPr>
              <w:t>（おおよそ</w:t>
            </w:r>
            <w:r w:rsidR="008B38C0" w:rsidRPr="0064120C">
              <w:rPr>
                <w:rFonts w:hint="eastAsia"/>
                <w:color w:val="auto"/>
              </w:rPr>
              <w:t>25A</w:t>
            </w:r>
            <w:r w:rsidR="004E3EDE" w:rsidRPr="0064120C">
              <w:rPr>
                <w:rFonts w:hint="eastAsia"/>
                <w:color w:val="auto"/>
              </w:rPr>
              <w:t>）</w:t>
            </w:r>
            <w:r w:rsidR="008B38C0" w:rsidRPr="0064120C">
              <w:rPr>
                <w:rFonts w:hint="eastAsia"/>
                <w:color w:val="auto"/>
              </w:rPr>
              <w:t>の突出しを</w:t>
            </w:r>
            <w:r w:rsidR="00D05A22" w:rsidRPr="0064120C">
              <w:rPr>
                <w:rFonts w:hint="eastAsia"/>
                <w:color w:val="auto"/>
              </w:rPr>
              <w:t>使用すること</w:t>
            </w:r>
          </w:p>
          <w:p w:rsidR="004E3EDE" w:rsidRPr="0064120C" w:rsidRDefault="00DB65EB" w:rsidP="004E3EDE">
            <w:pPr>
              <w:pStyle w:val="a5"/>
              <w:spacing w:after="0" w:line="259" w:lineRule="auto"/>
              <w:ind w:leftChars="0" w:left="1020" w:rightChars="-55" w:right="-121" w:firstLine="0"/>
              <w:jc w:val="left"/>
              <w:rPr>
                <w:color w:val="auto"/>
              </w:rPr>
            </w:pPr>
            <w:r w:rsidRPr="0064120C">
              <w:rPr>
                <w:rFonts w:hint="eastAsia"/>
                <w:color w:val="auto"/>
              </w:rPr>
              <w:t>・量水器は，当院</w:t>
            </w:r>
            <w:r w:rsidR="004E3EDE" w:rsidRPr="0064120C">
              <w:rPr>
                <w:rFonts w:hint="eastAsia"/>
                <w:color w:val="auto"/>
              </w:rPr>
              <w:t>の既設設備で計測すること</w:t>
            </w:r>
          </w:p>
          <w:p w:rsidR="008B38C0" w:rsidRPr="0064120C" w:rsidRDefault="008B38C0" w:rsidP="008B38C0">
            <w:pPr>
              <w:spacing w:after="0" w:line="259" w:lineRule="auto"/>
              <w:ind w:right="0"/>
              <w:jc w:val="left"/>
              <w:rPr>
                <w:color w:val="auto"/>
              </w:rPr>
            </w:pPr>
            <w:r w:rsidRPr="0064120C">
              <w:rPr>
                <w:rFonts w:hint="eastAsia"/>
                <w:color w:val="auto"/>
              </w:rPr>
              <w:t xml:space="preserve">　ⅱ　排水設備</w:t>
            </w:r>
          </w:p>
          <w:p w:rsidR="008B38C0" w:rsidRPr="0064120C" w:rsidRDefault="00BB4EA0" w:rsidP="00BB4EA0">
            <w:pPr>
              <w:pStyle w:val="a5"/>
              <w:spacing w:after="0" w:line="259" w:lineRule="auto"/>
              <w:ind w:leftChars="0" w:left="1020" w:rightChars="74" w:right="163" w:firstLine="0"/>
              <w:jc w:val="left"/>
              <w:rPr>
                <w:color w:val="auto"/>
              </w:rPr>
            </w:pPr>
            <w:r w:rsidRPr="0064120C">
              <w:rPr>
                <w:rFonts w:hint="eastAsia"/>
                <w:color w:val="auto"/>
              </w:rPr>
              <w:t>・</w:t>
            </w:r>
            <w:r w:rsidR="00345781" w:rsidRPr="0064120C">
              <w:rPr>
                <w:rFonts w:hint="eastAsia"/>
                <w:color w:val="auto"/>
              </w:rPr>
              <w:t>排</w:t>
            </w:r>
            <w:r w:rsidR="00884EB6" w:rsidRPr="0064120C">
              <w:rPr>
                <w:rFonts w:hint="eastAsia"/>
                <w:color w:val="auto"/>
              </w:rPr>
              <w:t>水管は，当院側で，</w:t>
            </w:r>
            <w:r w:rsidR="0025669C" w:rsidRPr="002C4451">
              <w:rPr>
                <w:rFonts w:hint="eastAsia"/>
                <w:color w:val="auto"/>
              </w:rPr>
              <w:t>店舗</w:t>
            </w:r>
            <w:r w:rsidR="00884EB6" w:rsidRPr="0064120C">
              <w:rPr>
                <w:rFonts w:hint="eastAsia"/>
                <w:color w:val="auto"/>
              </w:rPr>
              <w:t>用区画内の床上に3ヶ所キャップ止め</w:t>
            </w:r>
            <w:r w:rsidR="004E3EDE" w:rsidRPr="0064120C">
              <w:rPr>
                <w:rFonts w:hint="eastAsia"/>
                <w:color w:val="auto"/>
              </w:rPr>
              <w:t>（おおよそ75φ）</w:t>
            </w:r>
            <w:r w:rsidR="00884EB6" w:rsidRPr="0064120C">
              <w:rPr>
                <w:rFonts w:hint="eastAsia"/>
                <w:color w:val="auto"/>
              </w:rPr>
              <w:t>で確保</w:t>
            </w:r>
            <w:r w:rsidR="00A51D58" w:rsidRPr="0064120C">
              <w:rPr>
                <w:rFonts w:hint="eastAsia"/>
                <w:color w:val="auto"/>
              </w:rPr>
              <w:t>してい</w:t>
            </w:r>
            <w:r w:rsidR="00884EB6" w:rsidRPr="0064120C">
              <w:rPr>
                <w:rFonts w:hint="eastAsia"/>
                <w:color w:val="auto"/>
              </w:rPr>
              <w:t>る。</w:t>
            </w:r>
          </w:p>
          <w:p w:rsidR="00345781" w:rsidRPr="0064120C" w:rsidRDefault="00345781" w:rsidP="00BB4EA0">
            <w:pPr>
              <w:pStyle w:val="a5"/>
              <w:spacing w:after="0" w:line="259" w:lineRule="auto"/>
              <w:ind w:leftChars="0" w:left="1020" w:rightChars="74" w:right="163" w:firstLine="0"/>
              <w:jc w:val="left"/>
              <w:rPr>
                <w:color w:val="auto"/>
              </w:rPr>
            </w:pPr>
            <w:r w:rsidRPr="0064120C">
              <w:rPr>
                <w:rFonts w:hint="eastAsia"/>
                <w:color w:val="auto"/>
              </w:rPr>
              <w:t>・</w:t>
            </w:r>
            <w:r w:rsidR="00593436" w:rsidRPr="0064120C">
              <w:rPr>
                <w:rFonts w:hint="eastAsia"/>
                <w:color w:val="auto"/>
              </w:rPr>
              <w:t>通気管は，</w:t>
            </w:r>
            <w:r w:rsidR="00194AB2" w:rsidRPr="0064120C">
              <w:rPr>
                <w:rFonts w:hint="eastAsia"/>
                <w:color w:val="auto"/>
              </w:rPr>
              <w:t>当院側で，</w:t>
            </w:r>
            <w:r w:rsidR="0025669C" w:rsidRPr="002C4451">
              <w:rPr>
                <w:rFonts w:hint="eastAsia"/>
                <w:color w:val="auto"/>
              </w:rPr>
              <w:t>店舗</w:t>
            </w:r>
            <w:r w:rsidR="00194AB2" w:rsidRPr="0064120C">
              <w:rPr>
                <w:rFonts w:hint="eastAsia"/>
                <w:color w:val="auto"/>
              </w:rPr>
              <w:t>用区間の天井に１ヶ所キャップ止め</w:t>
            </w:r>
            <w:r w:rsidR="004E3EDE" w:rsidRPr="0064120C">
              <w:rPr>
                <w:rFonts w:hint="eastAsia"/>
                <w:color w:val="auto"/>
              </w:rPr>
              <w:t>（</w:t>
            </w:r>
            <w:r w:rsidR="0064120C" w:rsidRPr="0025669C">
              <w:rPr>
                <w:rFonts w:hint="eastAsia"/>
                <w:color w:val="auto"/>
              </w:rPr>
              <w:t>おおよそ</w:t>
            </w:r>
            <w:r w:rsidR="004E3EDE" w:rsidRPr="0064120C">
              <w:rPr>
                <w:rFonts w:hint="eastAsia"/>
                <w:color w:val="auto"/>
              </w:rPr>
              <w:t>50φ）</w:t>
            </w:r>
            <w:r w:rsidR="00194AB2" w:rsidRPr="0064120C">
              <w:rPr>
                <w:rFonts w:hint="eastAsia"/>
                <w:color w:val="auto"/>
              </w:rPr>
              <w:t>で確保</w:t>
            </w:r>
            <w:r w:rsidR="00A51D58" w:rsidRPr="0064120C">
              <w:rPr>
                <w:rFonts w:hint="eastAsia"/>
                <w:color w:val="auto"/>
              </w:rPr>
              <w:t>してい</w:t>
            </w:r>
            <w:r w:rsidR="00194AB2" w:rsidRPr="0064120C">
              <w:rPr>
                <w:rFonts w:hint="eastAsia"/>
                <w:color w:val="auto"/>
              </w:rPr>
              <w:t>る。</w:t>
            </w:r>
          </w:p>
          <w:p w:rsidR="00884EB6" w:rsidRPr="0064120C" w:rsidRDefault="00884EB6" w:rsidP="00884EB6">
            <w:pPr>
              <w:spacing w:after="0" w:line="259" w:lineRule="auto"/>
              <w:ind w:rightChars="74" w:right="163"/>
              <w:jc w:val="left"/>
              <w:rPr>
                <w:color w:val="auto"/>
              </w:rPr>
            </w:pPr>
            <w:r w:rsidRPr="0064120C">
              <w:rPr>
                <w:rFonts w:hint="eastAsia"/>
                <w:color w:val="auto"/>
              </w:rPr>
              <w:t xml:space="preserve">　ⅲ　その他の設備機器</w:t>
            </w:r>
          </w:p>
          <w:p w:rsidR="00656CED" w:rsidRPr="0064120C" w:rsidRDefault="00BB4EA0" w:rsidP="00656CED">
            <w:pPr>
              <w:spacing w:after="0" w:line="259" w:lineRule="auto"/>
              <w:ind w:leftChars="450" w:left="1210" w:rightChars="74" w:right="163" w:hangingChars="100" w:hanging="220"/>
              <w:jc w:val="left"/>
              <w:rPr>
                <w:color w:val="auto"/>
              </w:rPr>
            </w:pPr>
            <w:r w:rsidRPr="0064120C">
              <w:rPr>
                <w:rFonts w:hint="eastAsia"/>
                <w:color w:val="auto"/>
              </w:rPr>
              <w:t>・</w:t>
            </w:r>
            <w:r w:rsidR="00884EB6" w:rsidRPr="0064120C">
              <w:rPr>
                <w:rFonts w:hint="eastAsia"/>
                <w:color w:val="auto"/>
              </w:rPr>
              <w:t>厨房用流</w:t>
            </w:r>
            <w:r w:rsidR="00656CED" w:rsidRPr="0064120C">
              <w:rPr>
                <w:rFonts w:hint="eastAsia"/>
                <w:color w:val="auto"/>
              </w:rPr>
              <w:t>し台，手洗い器，グリストラップ等</w:t>
            </w:r>
            <w:r w:rsidR="0025669C" w:rsidRPr="002C4451">
              <w:rPr>
                <w:rFonts w:hint="eastAsia"/>
                <w:color w:val="auto"/>
              </w:rPr>
              <w:t>店舗</w:t>
            </w:r>
            <w:r w:rsidR="00656CED" w:rsidRPr="0064120C">
              <w:rPr>
                <w:rFonts w:hint="eastAsia"/>
                <w:color w:val="auto"/>
              </w:rPr>
              <w:t>用区画に設置する給排</w:t>
            </w:r>
            <w:r w:rsidR="000D2969" w:rsidRPr="0064120C">
              <w:rPr>
                <w:rFonts w:hint="eastAsia"/>
                <w:color w:val="auto"/>
              </w:rPr>
              <w:t>水</w:t>
            </w:r>
            <w:r w:rsidR="00656CED" w:rsidRPr="0064120C">
              <w:rPr>
                <w:rFonts w:hint="eastAsia"/>
                <w:color w:val="auto"/>
              </w:rPr>
              <w:t>設</w:t>
            </w:r>
            <w:r w:rsidR="000D2969" w:rsidRPr="0064120C">
              <w:rPr>
                <w:rFonts w:hint="eastAsia"/>
                <w:color w:val="auto"/>
              </w:rPr>
              <w:t>備</w:t>
            </w:r>
          </w:p>
          <w:p w:rsidR="00884EB6" w:rsidRPr="0064120C" w:rsidRDefault="000D2969" w:rsidP="00656CED">
            <w:pPr>
              <w:spacing w:after="0" w:line="259" w:lineRule="auto"/>
              <w:ind w:leftChars="450" w:left="1210" w:rightChars="74" w:right="163" w:hangingChars="100" w:hanging="220"/>
              <w:jc w:val="left"/>
              <w:rPr>
                <w:color w:val="auto"/>
              </w:rPr>
            </w:pPr>
            <w:r w:rsidRPr="0064120C">
              <w:rPr>
                <w:rFonts w:hint="eastAsia"/>
                <w:color w:val="auto"/>
              </w:rPr>
              <w:t>機</w:t>
            </w:r>
            <w:r w:rsidR="00783088">
              <w:rPr>
                <w:rFonts w:hint="eastAsia"/>
                <w:color w:val="auto"/>
              </w:rPr>
              <w:t>器は，事業者が設置すること</w:t>
            </w:r>
          </w:p>
          <w:p w:rsidR="00773193" w:rsidRPr="0064120C" w:rsidRDefault="000D2969" w:rsidP="000D2969">
            <w:pPr>
              <w:pStyle w:val="a5"/>
              <w:spacing w:after="0" w:line="259" w:lineRule="auto"/>
              <w:ind w:leftChars="0" w:left="1020" w:rightChars="74" w:right="163" w:firstLine="0"/>
              <w:jc w:val="left"/>
              <w:rPr>
                <w:color w:val="auto"/>
              </w:rPr>
            </w:pPr>
            <w:r w:rsidRPr="0064120C">
              <w:rPr>
                <w:rFonts w:hint="eastAsia"/>
                <w:color w:val="auto"/>
              </w:rPr>
              <w:t>・</w:t>
            </w:r>
            <w:r w:rsidR="00884EB6" w:rsidRPr="0064120C">
              <w:rPr>
                <w:rFonts w:hint="eastAsia"/>
                <w:color w:val="auto"/>
              </w:rPr>
              <w:t>事業者側の工事によって，当院側が設置したスプリンクラーヘッドの位置に変更が生じる場合</w:t>
            </w:r>
            <w:r w:rsidR="004119AF" w:rsidRPr="0064120C">
              <w:rPr>
                <w:rFonts w:hint="eastAsia"/>
                <w:color w:val="auto"/>
              </w:rPr>
              <w:t>には，事業者の負担によりこれを行なうこと</w:t>
            </w:r>
          </w:p>
          <w:p w:rsidR="00773193" w:rsidRPr="0064120C" w:rsidRDefault="00773193" w:rsidP="00773193">
            <w:pPr>
              <w:spacing w:after="0" w:line="259" w:lineRule="auto"/>
              <w:ind w:left="0" w:rightChars="74" w:right="163" w:firstLine="0"/>
              <w:jc w:val="left"/>
              <w:rPr>
                <w:color w:val="auto"/>
              </w:rPr>
            </w:pPr>
            <w:r w:rsidRPr="0064120C">
              <w:rPr>
                <w:rFonts w:hint="eastAsia"/>
                <w:color w:val="auto"/>
              </w:rPr>
              <w:t>(</w:t>
            </w:r>
            <w:r w:rsidRPr="0064120C">
              <w:rPr>
                <w:color w:val="auto"/>
              </w:rPr>
              <w:t>4)</w:t>
            </w:r>
            <w:r w:rsidRPr="0064120C">
              <w:rPr>
                <w:rFonts w:hint="eastAsia"/>
                <w:color w:val="auto"/>
              </w:rPr>
              <w:t xml:space="preserve">　電気設備工事に関する事項</w:t>
            </w:r>
          </w:p>
          <w:p w:rsidR="00773193" w:rsidRPr="0064120C" w:rsidRDefault="00773193" w:rsidP="00773193">
            <w:pPr>
              <w:spacing w:after="0" w:line="259" w:lineRule="auto"/>
              <w:ind w:left="550" w:rightChars="74" w:right="163" w:hangingChars="250" w:hanging="550"/>
              <w:jc w:val="left"/>
              <w:rPr>
                <w:color w:val="auto"/>
              </w:rPr>
            </w:pPr>
            <w:r w:rsidRPr="0064120C">
              <w:rPr>
                <w:rFonts w:hint="eastAsia"/>
                <w:color w:val="auto"/>
              </w:rPr>
              <w:t xml:space="preserve">　① 一次側電源は，下記のと</w:t>
            </w:r>
            <w:r w:rsidR="00701D4C">
              <w:rPr>
                <w:rFonts w:hint="eastAsia"/>
                <w:color w:val="auto"/>
              </w:rPr>
              <w:t>おりとなるので，これに合わせて，必要な工事，機器設置を行うこと</w:t>
            </w:r>
          </w:p>
        </w:tc>
      </w:tr>
    </w:tbl>
    <w:p w:rsidR="00B216ED" w:rsidRPr="0064120C" w:rsidRDefault="002D127F" w:rsidP="000D2969">
      <w:pPr>
        <w:spacing w:after="0" w:line="247" w:lineRule="auto"/>
        <w:ind w:left="715" w:right="11" w:hanging="250"/>
        <w:rPr>
          <w:color w:val="auto"/>
        </w:rPr>
      </w:pPr>
      <w:r w:rsidRPr="0064120C">
        <w:rPr>
          <w:rFonts w:hint="eastAsia"/>
          <w:color w:val="auto"/>
        </w:rPr>
        <w:t>ⅰ　電灯：34.2KW</w:t>
      </w:r>
    </w:p>
    <w:p w:rsidR="002D127F" w:rsidRPr="0064120C" w:rsidRDefault="002D127F" w:rsidP="000D2969">
      <w:pPr>
        <w:spacing w:after="0" w:line="247" w:lineRule="auto"/>
        <w:ind w:left="715" w:right="11" w:hanging="250"/>
        <w:rPr>
          <w:color w:val="auto"/>
        </w:rPr>
      </w:pPr>
      <w:r w:rsidRPr="0064120C">
        <w:rPr>
          <w:rFonts w:hint="eastAsia"/>
          <w:color w:val="auto"/>
        </w:rPr>
        <w:t>ⅱ　動力：31.9KW</w:t>
      </w:r>
    </w:p>
    <w:p w:rsidR="002D127F" w:rsidRPr="0064120C" w:rsidRDefault="002D127F" w:rsidP="002D127F">
      <w:pPr>
        <w:spacing w:after="0" w:line="247" w:lineRule="auto"/>
        <w:ind w:left="426" w:right="11"/>
        <w:rPr>
          <w:color w:val="auto"/>
        </w:rPr>
      </w:pPr>
      <w:r w:rsidRPr="0064120C">
        <w:rPr>
          <w:rFonts w:hint="eastAsia"/>
          <w:color w:val="auto"/>
        </w:rPr>
        <w:t xml:space="preserve">② </w:t>
      </w:r>
      <w:r w:rsidR="00640A43" w:rsidRPr="0064120C">
        <w:rPr>
          <w:rFonts w:hint="eastAsia"/>
          <w:color w:val="auto"/>
        </w:rPr>
        <w:t>電力量計</w:t>
      </w:r>
      <w:r w:rsidR="00A51D58" w:rsidRPr="0064120C">
        <w:rPr>
          <w:rFonts w:hint="eastAsia"/>
          <w:color w:val="auto"/>
        </w:rPr>
        <w:t>は</w:t>
      </w:r>
      <w:r w:rsidR="00640A43" w:rsidRPr="0064120C">
        <w:rPr>
          <w:rFonts w:hint="eastAsia"/>
          <w:color w:val="auto"/>
        </w:rPr>
        <w:t>当院側</w:t>
      </w:r>
      <w:r w:rsidR="00A51D58" w:rsidRPr="0064120C">
        <w:rPr>
          <w:rFonts w:hint="eastAsia"/>
          <w:color w:val="auto"/>
        </w:rPr>
        <w:t>設備を使用</w:t>
      </w:r>
      <w:r w:rsidR="00640A43" w:rsidRPr="0064120C">
        <w:rPr>
          <w:rFonts w:hint="eastAsia"/>
          <w:color w:val="auto"/>
        </w:rPr>
        <w:t>する</w:t>
      </w:r>
      <w:r w:rsidR="00A51D58" w:rsidRPr="0064120C">
        <w:rPr>
          <w:rFonts w:hint="eastAsia"/>
          <w:color w:val="auto"/>
        </w:rPr>
        <w:t>こと</w:t>
      </w:r>
    </w:p>
    <w:p w:rsidR="00640A43" w:rsidRPr="0064120C" w:rsidRDefault="00640A43" w:rsidP="002D127F">
      <w:pPr>
        <w:spacing w:after="0" w:line="247" w:lineRule="auto"/>
        <w:ind w:left="426" w:right="11"/>
        <w:rPr>
          <w:color w:val="auto"/>
        </w:rPr>
      </w:pPr>
      <w:r w:rsidRPr="0064120C">
        <w:rPr>
          <w:rFonts w:hint="eastAsia"/>
          <w:color w:val="auto"/>
        </w:rPr>
        <w:t>③ 電話線用の配管は，</w:t>
      </w:r>
      <w:r w:rsidR="00174E4F">
        <w:rPr>
          <w:rFonts w:hint="eastAsia"/>
          <w:color w:val="auto"/>
        </w:rPr>
        <w:t>下記回線分が使用可能である</w:t>
      </w:r>
      <w:r w:rsidRPr="0064120C">
        <w:rPr>
          <w:rFonts w:hint="eastAsia"/>
          <w:color w:val="auto"/>
        </w:rPr>
        <w:t>。</w:t>
      </w:r>
    </w:p>
    <w:p w:rsidR="00640A43" w:rsidRPr="0064120C" w:rsidRDefault="00640A43" w:rsidP="002D127F">
      <w:pPr>
        <w:spacing w:after="0" w:line="247" w:lineRule="auto"/>
        <w:ind w:left="426" w:right="11"/>
        <w:rPr>
          <w:color w:val="auto"/>
        </w:rPr>
      </w:pPr>
      <w:r w:rsidRPr="0064120C">
        <w:rPr>
          <w:rFonts w:hint="eastAsia"/>
          <w:color w:val="auto"/>
        </w:rPr>
        <w:t>ⅰ　アナログ回線：3回線</w:t>
      </w:r>
    </w:p>
    <w:p w:rsidR="00640A43" w:rsidRPr="0064120C" w:rsidRDefault="0047569A" w:rsidP="002D127F">
      <w:pPr>
        <w:spacing w:after="0" w:line="247" w:lineRule="auto"/>
        <w:ind w:left="426" w:right="11"/>
        <w:rPr>
          <w:color w:val="auto"/>
        </w:rPr>
      </w:pPr>
      <w:r w:rsidRPr="0064120C">
        <w:rPr>
          <w:rFonts w:hint="eastAsia"/>
          <w:color w:val="auto"/>
        </w:rPr>
        <w:t>ⅱ</w:t>
      </w:r>
      <w:r w:rsidR="00640A43" w:rsidRPr="0064120C">
        <w:rPr>
          <w:rFonts w:hint="eastAsia"/>
          <w:color w:val="auto"/>
        </w:rPr>
        <w:t xml:space="preserve">　光通信回線　：1回線</w:t>
      </w:r>
    </w:p>
    <w:p w:rsidR="00640A43" w:rsidRPr="0064120C" w:rsidRDefault="00640A43" w:rsidP="002D127F">
      <w:pPr>
        <w:spacing w:after="0" w:line="247" w:lineRule="auto"/>
        <w:ind w:left="426" w:right="11"/>
        <w:rPr>
          <w:color w:val="auto"/>
        </w:rPr>
      </w:pPr>
      <w:r w:rsidRPr="0064120C">
        <w:rPr>
          <w:rFonts w:hint="eastAsia"/>
          <w:color w:val="auto"/>
        </w:rPr>
        <w:t xml:space="preserve">④ </w:t>
      </w:r>
      <w:r w:rsidR="0064120C" w:rsidRPr="00F43AA8">
        <w:rPr>
          <w:rFonts w:hint="eastAsia"/>
          <w:color w:val="auto"/>
        </w:rPr>
        <w:t>店舗用</w:t>
      </w:r>
      <w:r w:rsidRPr="0064120C">
        <w:rPr>
          <w:rFonts w:hint="eastAsia"/>
          <w:color w:val="auto"/>
        </w:rPr>
        <w:t>区画内でのＢＧＭ放送等のための機器を設置することは差し支えないが，その際は，</w:t>
      </w:r>
    </w:p>
    <w:p w:rsidR="00640A43" w:rsidRPr="0064120C" w:rsidRDefault="00640A43" w:rsidP="002D127F">
      <w:pPr>
        <w:spacing w:after="0" w:line="247" w:lineRule="auto"/>
        <w:ind w:left="426" w:right="11"/>
        <w:rPr>
          <w:color w:val="auto"/>
        </w:rPr>
      </w:pPr>
      <w:r w:rsidRPr="0064120C">
        <w:rPr>
          <w:rFonts w:hint="eastAsia"/>
          <w:color w:val="auto"/>
        </w:rPr>
        <w:t xml:space="preserve"> 非常放送用の</w:t>
      </w:r>
      <w:r w:rsidR="00701D4C">
        <w:rPr>
          <w:rFonts w:hint="eastAsia"/>
          <w:color w:val="auto"/>
        </w:rPr>
        <w:t>カットリレーを取付けること</w:t>
      </w:r>
    </w:p>
    <w:p w:rsidR="005950CE" w:rsidRPr="0064120C" w:rsidRDefault="0088414C" w:rsidP="0088414C">
      <w:pPr>
        <w:spacing w:after="0" w:line="247" w:lineRule="auto"/>
        <w:ind w:leftChars="200" w:left="550" w:right="11" w:hangingChars="50" w:hanging="110"/>
        <w:rPr>
          <w:color w:val="auto"/>
        </w:rPr>
      </w:pPr>
      <w:r w:rsidRPr="0064120C">
        <w:rPr>
          <w:rFonts w:hint="eastAsia"/>
          <w:color w:val="auto"/>
        </w:rPr>
        <w:t>⑤</w:t>
      </w:r>
      <w:r w:rsidR="005950CE" w:rsidRPr="0064120C">
        <w:rPr>
          <w:color w:val="auto"/>
        </w:rPr>
        <w:t xml:space="preserve"> </w:t>
      </w:r>
      <w:r w:rsidR="005950CE" w:rsidRPr="0064120C">
        <w:rPr>
          <w:rFonts w:hint="eastAsia"/>
          <w:color w:val="auto"/>
        </w:rPr>
        <w:t>誘導灯は</w:t>
      </w:r>
      <w:r w:rsidR="00614267" w:rsidRPr="0064120C">
        <w:rPr>
          <w:rFonts w:hint="eastAsia"/>
          <w:color w:val="auto"/>
        </w:rPr>
        <w:t>当院設備を</w:t>
      </w:r>
      <w:r w:rsidR="00D230CE" w:rsidRPr="0064120C">
        <w:rPr>
          <w:rFonts w:hint="eastAsia"/>
          <w:color w:val="auto"/>
        </w:rPr>
        <w:t>使用</w:t>
      </w:r>
      <w:r w:rsidR="00614267" w:rsidRPr="0064120C">
        <w:rPr>
          <w:rFonts w:hint="eastAsia"/>
          <w:color w:val="auto"/>
        </w:rPr>
        <w:t>すること</w:t>
      </w:r>
      <w:r w:rsidR="00701D4C">
        <w:rPr>
          <w:rFonts w:hint="eastAsia"/>
          <w:color w:val="auto"/>
        </w:rPr>
        <w:t xml:space="preserve">　</w:t>
      </w:r>
      <w:r w:rsidR="005950CE" w:rsidRPr="0064120C">
        <w:rPr>
          <w:rFonts w:hint="eastAsia"/>
          <w:color w:val="auto"/>
        </w:rPr>
        <w:t>その他の照明は事業者が設置すること</w:t>
      </w:r>
      <w:r w:rsidR="00701D4C">
        <w:rPr>
          <w:rFonts w:hint="eastAsia"/>
          <w:color w:val="auto"/>
        </w:rPr>
        <w:t xml:space="preserve">　</w:t>
      </w:r>
      <w:r w:rsidRPr="0064120C">
        <w:rPr>
          <w:rFonts w:hint="eastAsia"/>
          <w:color w:val="auto"/>
        </w:rPr>
        <w:t>なお，非常</w:t>
      </w:r>
      <w:r w:rsidR="00701D4C">
        <w:rPr>
          <w:rFonts w:hint="eastAsia"/>
          <w:color w:val="auto"/>
        </w:rPr>
        <w:t>用照明は，共用分電盤からのバッテリー別置方式とすること</w:t>
      </w:r>
    </w:p>
    <w:p w:rsidR="00B216ED" w:rsidRPr="0064120C" w:rsidRDefault="00C616C8">
      <w:pPr>
        <w:ind w:left="235" w:right="9"/>
        <w:rPr>
          <w:color w:val="auto"/>
        </w:rPr>
      </w:pPr>
      <w:r w:rsidRPr="0064120C">
        <w:rPr>
          <w:color w:val="auto"/>
        </w:rPr>
        <w:t>(5</w:t>
      </w:r>
      <w:r w:rsidR="00995766" w:rsidRPr="0064120C">
        <w:rPr>
          <w:color w:val="auto"/>
        </w:rPr>
        <w:t>)</w:t>
      </w:r>
      <w:r w:rsidRPr="0064120C">
        <w:rPr>
          <w:rFonts w:hint="eastAsia"/>
          <w:color w:val="auto"/>
        </w:rPr>
        <w:t xml:space="preserve">　</w:t>
      </w:r>
      <w:r w:rsidR="00995766" w:rsidRPr="0064120C">
        <w:rPr>
          <w:color w:val="auto"/>
        </w:rPr>
        <w:t>その他の事項</w:t>
      </w:r>
    </w:p>
    <w:p w:rsidR="00B216ED" w:rsidRPr="0064120C" w:rsidRDefault="005950CE" w:rsidP="005B314A">
      <w:pPr>
        <w:spacing w:after="0" w:line="247" w:lineRule="auto"/>
        <w:ind w:left="709" w:right="11" w:hanging="278"/>
        <w:rPr>
          <w:color w:val="auto"/>
        </w:rPr>
      </w:pPr>
      <w:r w:rsidRPr="0064120C">
        <w:rPr>
          <w:rFonts w:hint="eastAsia"/>
          <w:color w:val="auto"/>
        </w:rPr>
        <w:t>①</w:t>
      </w:r>
      <w:r w:rsidRPr="0064120C">
        <w:rPr>
          <w:color w:val="auto"/>
        </w:rPr>
        <w:t xml:space="preserve"> </w:t>
      </w:r>
      <w:r w:rsidR="00701D4C">
        <w:rPr>
          <w:rFonts w:hint="eastAsia"/>
          <w:color w:val="auto"/>
        </w:rPr>
        <w:t>ガス設備機器は，設置しないこと</w:t>
      </w:r>
    </w:p>
    <w:p w:rsidR="005950CE" w:rsidRPr="0064120C" w:rsidRDefault="005950CE" w:rsidP="006828F2">
      <w:pPr>
        <w:spacing w:after="0" w:line="247" w:lineRule="auto"/>
        <w:ind w:left="567" w:right="11" w:hanging="136"/>
        <w:rPr>
          <w:color w:val="auto"/>
        </w:rPr>
      </w:pPr>
      <w:r w:rsidRPr="0064120C">
        <w:rPr>
          <w:rFonts w:hint="eastAsia"/>
          <w:color w:val="auto"/>
        </w:rPr>
        <w:t>②</w:t>
      </w:r>
      <w:r w:rsidRPr="0064120C">
        <w:rPr>
          <w:color w:val="auto"/>
        </w:rPr>
        <w:t xml:space="preserve"> </w:t>
      </w:r>
      <w:r w:rsidRPr="0064120C">
        <w:rPr>
          <w:rFonts w:hint="eastAsia"/>
          <w:color w:val="auto"/>
        </w:rPr>
        <w:t>優先交渉権者</w:t>
      </w:r>
      <w:r w:rsidR="006828F2" w:rsidRPr="0064120C">
        <w:rPr>
          <w:rFonts w:hint="eastAsia"/>
          <w:color w:val="auto"/>
        </w:rPr>
        <w:t>の決定後，事業者の企画提案に合わせて，協議により，当院の費用負担の生じない範囲で，上記の店舗設置条件を見直す場合がある。</w:t>
      </w:r>
    </w:p>
    <w:p w:rsidR="006828F2" w:rsidRPr="0064120C" w:rsidRDefault="006828F2" w:rsidP="005B314A">
      <w:pPr>
        <w:spacing w:after="0" w:line="247" w:lineRule="auto"/>
        <w:ind w:left="709" w:right="11" w:hanging="278"/>
        <w:rPr>
          <w:color w:val="auto"/>
        </w:rPr>
      </w:pPr>
      <w:r w:rsidRPr="0064120C">
        <w:rPr>
          <w:rFonts w:hint="eastAsia"/>
          <w:color w:val="auto"/>
        </w:rPr>
        <w:t>③</w:t>
      </w:r>
      <w:r w:rsidRPr="0064120C">
        <w:rPr>
          <w:color w:val="auto"/>
        </w:rPr>
        <w:t xml:space="preserve"> </w:t>
      </w:r>
      <w:r w:rsidRPr="0064120C">
        <w:rPr>
          <w:rFonts w:hint="eastAsia"/>
          <w:color w:val="auto"/>
        </w:rPr>
        <w:t>各種工事，店舗開業に必要な検査，届出，許可等は，事業者がこれを行なうこと。</w:t>
      </w:r>
    </w:p>
    <w:p w:rsidR="00966D0A" w:rsidRPr="0064120C" w:rsidRDefault="00966D0A" w:rsidP="005B314A">
      <w:pPr>
        <w:spacing w:after="0" w:line="247" w:lineRule="auto"/>
        <w:ind w:left="709" w:right="11" w:hanging="278"/>
        <w:rPr>
          <w:color w:val="auto"/>
        </w:rPr>
      </w:pPr>
      <w:r w:rsidRPr="0064120C">
        <w:rPr>
          <w:rFonts w:hint="eastAsia"/>
          <w:color w:val="auto"/>
        </w:rPr>
        <w:t>④</w:t>
      </w:r>
      <w:r w:rsidRPr="0064120C">
        <w:rPr>
          <w:color w:val="auto"/>
        </w:rPr>
        <w:t xml:space="preserve"> </w:t>
      </w:r>
      <w:r w:rsidRPr="0064120C">
        <w:rPr>
          <w:rFonts w:hint="eastAsia"/>
          <w:color w:val="auto"/>
        </w:rPr>
        <w:t>内装工事</w:t>
      </w:r>
      <w:r w:rsidR="00F52515" w:rsidRPr="0064120C">
        <w:rPr>
          <w:rFonts w:hint="eastAsia"/>
          <w:color w:val="auto"/>
        </w:rPr>
        <w:t>の期間は令和６年４月１日からとする。</w:t>
      </w:r>
    </w:p>
    <w:p w:rsidR="00BC42A7" w:rsidRPr="0064120C" w:rsidRDefault="00D60E4A" w:rsidP="00BC42A7">
      <w:pPr>
        <w:spacing w:after="0" w:line="247" w:lineRule="auto"/>
        <w:ind w:left="567" w:right="11" w:hanging="136"/>
        <w:rPr>
          <w:color w:val="auto"/>
          <w:szCs w:val="21"/>
        </w:rPr>
      </w:pPr>
      <w:r w:rsidRPr="0064120C">
        <w:rPr>
          <w:rFonts w:hint="eastAsia"/>
          <w:color w:val="auto"/>
          <w:szCs w:val="21"/>
        </w:rPr>
        <w:t xml:space="preserve">⑤ </w:t>
      </w:r>
      <w:r w:rsidR="00701D4C">
        <w:rPr>
          <w:rFonts w:hint="eastAsia"/>
          <w:color w:val="auto"/>
          <w:szCs w:val="21"/>
        </w:rPr>
        <w:t>「</w:t>
      </w:r>
      <w:r w:rsidRPr="0064120C">
        <w:rPr>
          <w:rFonts w:hint="eastAsia"/>
          <w:color w:val="auto"/>
          <w:szCs w:val="21"/>
        </w:rPr>
        <w:t>3店舗設置条件</w:t>
      </w:r>
      <w:r w:rsidR="00701D4C">
        <w:rPr>
          <w:rFonts w:hint="eastAsia"/>
          <w:color w:val="auto"/>
          <w:szCs w:val="21"/>
        </w:rPr>
        <w:t>」</w:t>
      </w:r>
      <w:r w:rsidRPr="0064120C">
        <w:rPr>
          <w:rFonts w:hint="eastAsia"/>
          <w:color w:val="auto"/>
          <w:szCs w:val="21"/>
        </w:rPr>
        <w:t>における各種工事・各種設備設置</w:t>
      </w:r>
      <w:r w:rsidR="00BC42A7" w:rsidRPr="0064120C">
        <w:rPr>
          <w:rFonts w:hint="eastAsia"/>
          <w:color w:val="auto"/>
          <w:szCs w:val="21"/>
        </w:rPr>
        <w:t>においては、前契約者との合意により引継ぐ場合は、事業者による新たな設置ではなく、既存設備等の継続使用を認めることとする。</w:t>
      </w:r>
    </w:p>
    <w:p w:rsidR="00C616C8" w:rsidRPr="0064120C" w:rsidRDefault="00C616C8" w:rsidP="00B21B1B">
      <w:pPr>
        <w:ind w:left="567" w:right="9" w:hanging="135"/>
        <w:rPr>
          <w:color w:val="auto"/>
        </w:rPr>
      </w:pPr>
    </w:p>
    <w:p w:rsidR="00B216ED" w:rsidRPr="0064120C" w:rsidRDefault="00995766">
      <w:pPr>
        <w:spacing w:after="0" w:line="259" w:lineRule="auto"/>
        <w:ind w:left="19" w:right="0"/>
        <w:jc w:val="left"/>
        <w:rPr>
          <w:color w:val="auto"/>
        </w:rPr>
      </w:pPr>
      <w:r w:rsidRPr="0064120C">
        <w:rPr>
          <w:color w:val="auto"/>
        </w:rPr>
        <w:t>4</w:t>
      </w:r>
      <w:r w:rsidR="00B13EBE" w:rsidRPr="0064120C">
        <w:rPr>
          <w:rFonts w:hint="eastAsia"/>
          <w:color w:val="auto"/>
        </w:rPr>
        <w:t xml:space="preserve">　</w:t>
      </w:r>
      <w:r w:rsidRPr="0064120C">
        <w:rPr>
          <w:color w:val="auto"/>
        </w:rPr>
        <w:t>貸付条件等</w:t>
      </w:r>
    </w:p>
    <w:p w:rsidR="00B216ED" w:rsidRPr="0064120C" w:rsidRDefault="00C616C8">
      <w:pPr>
        <w:ind w:left="235" w:right="9"/>
        <w:rPr>
          <w:color w:val="auto"/>
        </w:rPr>
      </w:pPr>
      <w:r w:rsidRPr="0064120C">
        <w:rPr>
          <w:color w:val="auto"/>
        </w:rPr>
        <w:t>(</w:t>
      </w:r>
      <w:r w:rsidR="00995766" w:rsidRPr="0064120C">
        <w:rPr>
          <w:color w:val="auto"/>
        </w:rPr>
        <w:t>1)</w:t>
      </w:r>
      <w:r w:rsidRPr="0064120C">
        <w:rPr>
          <w:rFonts w:hint="eastAsia"/>
          <w:color w:val="auto"/>
        </w:rPr>
        <w:t xml:space="preserve">　</w:t>
      </w:r>
      <w:r w:rsidR="00995766" w:rsidRPr="0064120C">
        <w:rPr>
          <w:color w:val="auto"/>
        </w:rPr>
        <w:t>営業日及び営業時間</w:t>
      </w:r>
    </w:p>
    <w:p w:rsidR="00B216ED" w:rsidRPr="001F4D49" w:rsidRDefault="00995766" w:rsidP="005B314A">
      <w:pPr>
        <w:spacing w:after="0" w:line="247" w:lineRule="auto"/>
        <w:ind w:left="488" w:right="11" w:firstLine="216"/>
        <w:rPr>
          <w:color w:val="auto"/>
        </w:rPr>
      </w:pPr>
      <w:r w:rsidRPr="0064120C">
        <w:rPr>
          <w:color w:val="auto"/>
        </w:rPr>
        <w:t>年中無休とし</w:t>
      </w:r>
      <w:r w:rsidR="00287681" w:rsidRPr="0064120C">
        <w:rPr>
          <w:color w:val="auto"/>
        </w:rPr>
        <w:t>，</w:t>
      </w:r>
      <w:r w:rsidRPr="0064120C">
        <w:rPr>
          <w:color w:val="auto"/>
        </w:rPr>
        <w:t>営業時間は24時間営業とします。なお</w:t>
      </w:r>
      <w:r w:rsidR="00287681" w:rsidRPr="0064120C">
        <w:rPr>
          <w:color w:val="auto"/>
        </w:rPr>
        <w:t>，</w:t>
      </w:r>
      <w:r w:rsidRPr="0064120C">
        <w:rPr>
          <w:color w:val="auto"/>
        </w:rPr>
        <w:t>臨時的に休業日等が生ずる際には</w:t>
      </w:r>
      <w:r w:rsidR="00287681" w:rsidRPr="0064120C">
        <w:rPr>
          <w:color w:val="auto"/>
        </w:rPr>
        <w:t>，</w:t>
      </w:r>
      <w:r w:rsidRPr="0064120C">
        <w:rPr>
          <w:color w:val="auto"/>
        </w:rPr>
        <w:t>事前に当院の承認を得てください。</w:t>
      </w:r>
      <w:r w:rsidR="00BC0AA6">
        <w:rPr>
          <w:rFonts w:hint="eastAsia"/>
          <w:color w:val="auto"/>
        </w:rPr>
        <w:t>（診療時間</w:t>
      </w:r>
      <w:r w:rsidR="001C570B">
        <w:rPr>
          <w:rFonts w:hint="eastAsia"/>
          <w:color w:val="auto"/>
        </w:rPr>
        <w:t>以外</w:t>
      </w:r>
      <w:r w:rsidR="00BC0AA6">
        <w:rPr>
          <w:rFonts w:hint="eastAsia"/>
          <w:color w:val="auto"/>
        </w:rPr>
        <w:t>で院内関係者以外の</w:t>
      </w:r>
      <w:r w:rsidR="006B1668" w:rsidRPr="001F4D49">
        <w:rPr>
          <w:rFonts w:hint="eastAsia"/>
          <w:color w:val="auto"/>
        </w:rPr>
        <w:t>院内への入退出については，</w:t>
      </w:r>
      <w:r w:rsidR="00BC0AA6">
        <w:rPr>
          <w:rFonts w:hint="eastAsia"/>
          <w:color w:val="auto"/>
        </w:rPr>
        <w:t>当院</w:t>
      </w:r>
      <w:r w:rsidR="006B1668" w:rsidRPr="001F4D49">
        <w:rPr>
          <w:rFonts w:hint="eastAsia"/>
          <w:color w:val="auto"/>
        </w:rPr>
        <w:t>の</w:t>
      </w:r>
      <w:r w:rsidR="00455BA2" w:rsidRPr="001F4D49">
        <w:rPr>
          <w:rFonts w:hint="eastAsia"/>
          <w:color w:val="auto"/>
        </w:rPr>
        <w:t>指示</w:t>
      </w:r>
      <w:r w:rsidR="006B1668" w:rsidRPr="001F4D49">
        <w:rPr>
          <w:rFonts w:hint="eastAsia"/>
          <w:color w:val="auto"/>
        </w:rPr>
        <w:t>に従</w:t>
      </w:r>
      <w:r w:rsidR="00455BA2" w:rsidRPr="001F4D49">
        <w:rPr>
          <w:rFonts w:hint="eastAsia"/>
          <w:color w:val="auto"/>
        </w:rPr>
        <w:t>ってください。</w:t>
      </w:r>
      <w:r w:rsidR="006B1668" w:rsidRPr="001F4D49">
        <w:rPr>
          <w:rFonts w:hint="eastAsia"/>
          <w:color w:val="auto"/>
        </w:rPr>
        <w:t>）</w:t>
      </w:r>
    </w:p>
    <w:p w:rsidR="00AF09B5" w:rsidRPr="0064120C" w:rsidRDefault="00AF09B5" w:rsidP="00AF09B5">
      <w:pPr>
        <w:spacing w:after="0" w:line="247" w:lineRule="auto"/>
        <w:ind w:left="0" w:right="11" w:firstLineChars="50" w:firstLine="110"/>
        <w:rPr>
          <w:color w:val="auto"/>
          <w:szCs w:val="21"/>
        </w:rPr>
      </w:pPr>
      <w:r w:rsidRPr="0064120C">
        <w:rPr>
          <w:rFonts w:hint="eastAsia"/>
          <w:color w:val="auto"/>
        </w:rPr>
        <w:t xml:space="preserve">（2） </w:t>
      </w:r>
      <w:r w:rsidR="000D1BD4" w:rsidRPr="00455BA2">
        <w:rPr>
          <w:rFonts w:hint="eastAsia"/>
          <w:color w:val="auto"/>
          <w:szCs w:val="21"/>
        </w:rPr>
        <w:t>準備期間</w:t>
      </w:r>
      <w:r w:rsidR="00174E4F">
        <w:rPr>
          <w:rFonts w:hint="eastAsia"/>
          <w:color w:val="auto"/>
          <w:szCs w:val="21"/>
        </w:rPr>
        <w:t>，</w:t>
      </w:r>
      <w:r w:rsidR="006B7DC2" w:rsidRPr="00455BA2">
        <w:rPr>
          <w:rFonts w:hint="eastAsia"/>
          <w:color w:val="auto"/>
          <w:szCs w:val="21"/>
        </w:rPr>
        <w:t>営業開始日</w:t>
      </w:r>
      <w:r w:rsidR="00174E4F">
        <w:rPr>
          <w:rFonts w:hint="eastAsia"/>
          <w:color w:val="auto"/>
          <w:szCs w:val="21"/>
        </w:rPr>
        <w:t>及び</w:t>
      </w:r>
      <w:r w:rsidR="006B7DC2" w:rsidRPr="00455BA2">
        <w:rPr>
          <w:rFonts w:hint="eastAsia"/>
          <w:color w:val="auto"/>
          <w:szCs w:val="21"/>
        </w:rPr>
        <w:t>仮店舗</w:t>
      </w:r>
      <w:r w:rsidR="009E26C5" w:rsidRPr="00455BA2">
        <w:rPr>
          <w:rFonts w:hint="eastAsia"/>
          <w:color w:val="auto"/>
          <w:szCs w:val="21"/>
        </w:rPr>
        <w:t>の運営</w:t>
      </w:r>
    </w:p>
    <w:p w:rsidR="00FE596F" w:rsidRDefault="000D1BD4" w:rsidP="006B7DC2">
      <w:pPr>
        <w:spacing w:after="0" w:line="247" w:lineRule="auto"/>
        <w:ind w:leftChars="50" w:left="849" w:right="11" w:hangingChars="336" w:hanging="739"/>
        <w:rPr>
          <w:color w:val="auto"/>
          <w:szCs w:val="21"/>
        </w:rPr>
      </w:pPr>
      <w:r w:rsidRPr="0064120C">
        <w:rPr>
          <w:rFonts w:hint="eastAsia"/>
          <w:color w:val="auto"/>
          <w:szCs w:val="21"/>
        </w:rPr>
        <w:t xml:space="preserve"> </w:t>
      </w:r>
      <w:r w:rsidR="006E7934">
        <w:rPr>
          <w:color w:val="auto"/>
          <w:szCs w:val="21"/>
        </w:rPr>
        <w:t xml:space="preserve">  </w:t>
      </w:r>
      <w:r w:rsidR="006E7934">
        <w:rPr>
          <w:rFonts w:hint="eastAsia"/>
          <w:color w:val="auto"/>
          <w:szCs w:val="21"/>
        </w:rPr>
        <w:t xml:space="preserve">　① </w:t>
      </w:r>
      <w:r w:rsidRPr="0064120C">
        <w:rPr>
          <w:rFonts w:hint="eastAsia"/>
          <w:color w:val="auto"/>
          <w:szCs w:val="21"/>
        </w:rPr>
        <w:t>契約締結日から令和6年3月31</w:t>
      </w:r>
      <w:r w:rsidR="006B7DC2">
        <w:rPr>
          <w:rFonts w:hint="eastAsia"/>
          <w:color w:val="auto"/>
          <w:szCs w:val="21"/>
        </w:rPr>
        <w:t>日までは</w:t>
      </w:r>
      <w:r w:rsidR="00BE1C91">
        <w:rPr>
          <w:rFonts w:hint="eastAsia"/>
          <w:color w:val="auto"/>
          <w:szCs w:val="21"/>
        </w:rPr>
        <w:t>，</w:t>
      </w:r>
      <w:r w:rsidR="006B7DC2">
        <w:rPr>
          <w:rFonts w:hint="eastAsia"/>
          <w:color w:val="auto"/>
          <w:szCs w:val="21"/>
        </w:rPr>
        <w:t>営業開始のための事前準備期間と</w:t>
      </w:r>
      <w:r w:rsidR="00FE596F">
        <w:rPr>
          <w:rFonts w:hint="eastAsia"/>
          <w:color w:val="auto"/>
          <w:szCs w:val="21"/>
        </w:rPr>
        <w:t>する。</w:t>
      </w:r>
    </w:p>
    <w:p w:rsidR="000D1BD4" w:rsidRPr="00455BA2" w:rsidRDefault="00FE596F" w:rsidP="00FE596F">
      <w:pPr>
        <w:spacing w:after="0" w:line="247" w:lineRule="auto"/>
        <w:ind w:leftChars="350" w:left="770" w:right="11" w:firstLineChars="100" w:firstLine="220"/>
        <w:rPr>
          <w:color w:val="auto"/>
          <w:szCs w:val="21"/>
        </w:rPr>
      </w:pPr>
      <w:r w:rsidRPr="00455BA2">
        <w:rPr>
          <w:rFonts w:hint="eastAsia"/>
          <w:color w:val="auto"/>
          <w:szCs w:val="21"/>
        </w:rPr>
        <w:lastRenderedPageBreak/>
        <w:t>また，</w:t>
      </w:r>
      <w:r w:rsidR="006B7DC2" w:rsidRPr="00455BA2">
        <w:rPr>
          <w:rFonts w:hint="eastAsia"/>
          <w:color w:val="auto"/>
          <w:szCs w:val="21"/>
        </w:rPr>
        <w:t>令和6年4月1日以降は速やかに本店舗営業に向けての工事等を開始し，令和6年7月1日までに本店舗の営業を開始</w:t>
      </w:r>
      <w:r w:rsidRPr="00455BA2">
        <w:rPr>
          <w:rFonts w:hint="eastAsia"/>
          <w:color w:val="auto"/>
          <w:szCs w:val="21"/>
        </w:rPr>
        <w:t>してください</w:t>
      </w:r>
      <w:r w:rsidR="006B7DC2" w:rsidRPr="00455BA2">
        <w:rPr>
          <w:rFonts w:hint="eastAsia"/>
          <w:color w:val="auto"/>
          <w:szCs w:val="21"/>
        </w:rPr>
        <w:t>。</w:t>
      </w:r>
    </w:p>
    <w:p w:rsidR="000D1BD4" w:rsidRPr="00455BA2" w:rsidRDefault="006E7934" w:rsidP="006E7934">
      <w:pPr>
        <w:spacing w:after="0" w:line="247" w:lineRule="auto"/>
        <w:ind w:leftChars="300" w:left="770" w:right="11" w:hangingChars="50" w:hanging="110"/>
        <w:rPr>
          <w:color w:val="auto"/>
          <w:szCs w:val="21"/>
        </w:rPr>
      </w:pPr>
      <w:r w:rsidRPr="00455BA2">
        <w:rPr>
          <w:rFonts w:hint="eastAsia"/>
          <w:color w:val="auto"/>
          <w:szCs w:val="21"/>
        </w:rPr>
        <w:t>②</w:t>
      </w:r>
      <w:r w:rsidRPr="00455BA2">
        <w:rPr>
          <w:color w:val="auto"/>
          <w:szCs w:val="21"/>
        </w:rPr>
        <w:t xml:space="preserve"> </w:t>
      </w:r>
      <w:r w:rsidRPr="00455BA2">
        <w:rPr>
          <w:rFonts w:hint="eastAsia"/>
          <w:color w:val="auto"/>
          <w:szCs w:val="21"/>
        </w:rPr>
        <w:t>契約締結後，当院と協議のうえ，本店舗工事期間（令和6年4月1日から</w:t>
      </w:r>
      <w:r w:rsidR="006B7DC2" w:rsidRPr="00455BA2">
        <w:rPr>
          <w:rFonts w:hint="eastAsia"/>
          <w:color w:val="auto"/>
          <w:szCs w:val="21"/>
        </w:rPr>
        <w:t>本</w:t>
      </w:r>
      <w:r w:rsidRPr="00455BA2">
        <w:rPr>
          <w:rFonts w:hint="eastAsia"/>
          <w:color w:val="auto"/>
          <w:szCs w:val="21"/>
        </w:rPr>
        <w:t>店舗営業開始</w:t>
      </w:r>
      <w:r w:rsidR="002D04A7" w:rsidRPr="00455BA2">
        <w:rPr>
          <w:rFonts w:hint="eastAsia"/>
          <w:color w:val="auto"/>
          <w:szCs w:val="21"/>
        </w:rPr>
        <w:t>日</w:t>
      </w:r>
      <w:r w:rsidRPr="00455BA2">
        <w:rPr>
          <w:rFonts w:hint="eastAsia"/>
          <w:color w:val="auto"/>
          <w:szCs w:val="21"/>
        </w:rPr>
        <w:t>前日</w:t>
      </w:r>
      <w:r w:rsidRPr="00455BA2">
        <w:rPr>
          <w:color w:val="auto"/>
          <w:szCs w:val="21"/>
        </w:rPr>
        <w:t>）</w:t>
      </w:r>
      <w:r w:rsidRPr="00455BA2">
        <w:rPr>
          <w:rFonts w:hint="eastAsia"/>
          <w:color w:val="auto"/>
          <w:szCs w:val="21"/>
        </w:rPr>
        <w:t>は</w:t>
      </w:r>
      <w:r w:rsidR="00BE1C91" w:rsidRPr="00455BA2">
        <w:rPr>
          <w:rFonts w:hint="eastAsia"/>
          <w:color w:val="auto"/>
          <w:szCs w:val="21"/>
        </w:rPr>
        <w:t>，</w:t>
      </w:r>
      <w:r w:rsidRPr="00455BA2">
        <w:rPr>
          <w:rFonts w:hint="eastAsia"/>
          <w:color w:val="auto"/>
          <w:szCs w:val="21"/>
        </w:rPr>
        <w:t>仮店舗の</w:t>
      </w:r>
      <w:r w:rsidR="006B7DC2" w:rsidRPr="00455BA2">
        <w:rPr>
          <w:rFonts w:hint="eastAsia"/>
          <w:color w:val="auto"/>
          <w:szCs w:val="21"/>
        </w:rPr>
        <w:t>運営を行ってください。</w:t>
      </w:r>
    </w:p>
    <w:p w:rsidR="00B216ED" w:rsidRPr="0064120C" w:rsidRDefault="005B314A">
      <w:pPr>
        <w:ind w:left="235" w:right="9"/>
        <w:rPr>
          <w:color w:val="auto"/>
        </w:rPr>
      </w:pPr>
      <w:r w:rsidRPr="0064120C">
        <w:rPr>
          <w:color w:val="auto"/>
        </w:rPr>
        <w:t>(</w:t>
      </w:r>
      <w:r w:rsidR="00AF09B5" w:rsidRPr="0064120C">
        <w:rPr>
          <w:color w:val="auto"/>
        </w:rPr>
        <w:t>3</w:t>
      </w:r>
      <w:r w:rsidR="00995766" w:rsidRPr="0064120C">
        <w:rPr>
          <w:color w:val="auto"/>
        </w:rPr>
        <w:t>)</w:t>
      </w:r>
      <w:r w:rsidRPr="0064120C">
        <w:rPr>
          <w:rFonts w:hint="eastAsia"/>
          <w:color w:val="auto"/>
        </w:rPr>
        <w:t xml:space="preserve">　</w:t>
      </w:r>
      <w:r w:rsidR="00995766" w:rsidRPr="0064120C">
        <w:rPr>
          <w:color w:val="auto"/>
        </w:rPr>
        <w:t>取扱商品</w:t>
      </w:r>
    </w:p>
    <w:p w:rsidR="00B216ED" w:rsidRDefault="00995766">
      <w:pPr>
        <w:spacing w:after="38"/>
        <w:ind w:left="475" w:right="9" w:firstLine="230"/>
        <w:rPr>
          <w:color w:val="auto"/>
        </w:rPr>
      </w:pPr>
      <w:r w:rsidRPr="0064120C">
        <w:rPr>
          <w:color w:val="auto"/>
        </w:rPr>
        <w:t>取扱商品は</w:t>
      </w:r>
      <w:r w:rsidR="00287681" w:rsidRPr="0064120C">
        <w:rPr>
          <w:color w:val="auto"/>
        </w:rPr>
        <w:t>，</w:t>
      </w:r>
      <w:r w:rsidRPr="0064120C">
        <w:rPr>
          <w:color w:val="auto"/>
        </w:rPr>
        <w:t>市立病院のコンビニエンスストアにふさわしいものとし</w:t>
      </w:r>
      <w:r w:rsidR="00287681" w:rsidRPr="0064120C">
        <w:rPr>
          <w:color w:val="auto"/>
        </w:rPr>
        <w:t>，</w:t>
      </w:r>
      <w:r w:rsidR="00B21B1B" w:rsidRPr="0064120C">
        <w:rPr>
          <w:color w:val="auto"/>
        </w:rPr>
        <w:t>運営中は常に利用者のニー</w:t>
      </w:r>
      <w:r w:rsidR="00B21B1B" w:rsidRPr="0064120C">
        <w:rPr>
          <w:rFonts w:hint="eastAsia"/>
          <w:color w:val="auto"/>
        </w:rPr>
        <w:t>ズ</w:t>
      </w:r>
      <w:r w:rsidRPr="0064120C">
        <w:rPr>
          <w:color w:val="auto"/>
        </w:rPr>
        <w:t>に沿った品揃えとするよう努めてください</w:t>
      </w:r>
      <w:r w:rsidR="00B21B1B" w:rsidRPr="0064120C">
        <w:rPr>
          <w:rFonts w:hint="eastAsia"/>
          <w:color w:val="auto"/>
        </w:rPr>
        <w:t>。</w:t>
      </w:r>
    </w:p>
    <w:p w:rsidR="00672F39" w:rsidRPr="00672F39" w:rsidRDefault="00672F39" w:rsidP="00E078BD">
      <w:pPr>
        <w:spacing w:after="38"/>
        <w:ind w:left="475" w:right="9" w:firstLine="230"/>
        <w:rPr>
          <w:color w:val="FF0000"/>
        </w:rPr>
      </w:pPr>
      <w:r w:rsidRPr="000637AB">
        <w:rPr>
          <w:rFonts w:hint="eastAsia"/>
          <w:color w:val="auto"/>
        </w:rPr>
        <w:t>また，</w:t>
      </w:r>
      <w:r w:rsidR="00E078BD" w:rsidRPr="000637AB">
        <w:rPr>
          <w:rFonts w:hint="eastAsia"/>
          <w:color w:val="auto"/>
        </w:rPr>
        <w:t>病院</w:t>
      </w:r>
      <w:r w:rsidR="00B857B5" w:rsidRPr="000637AB">
        <w:rPr>
          <w:rFonts w:hint="eastAsia"/>
          <w:color w:val="auto"/>
        </w:rPr>
        <w:t>の</w:t>
      </w:r>
      <w:r w:rsidR="00E078BD" w:rsidRPr="000637AB">
        <w:rPr>
          <w:rFonts w:hint="eastAsia"/>
          <w:color w:val="auto"/>
        </w:rPr>
        <w:t>特性から必要と判断した商品の取扱いを依頼する場合があります</w:t>
      </w:r>
      <w:r w:rsidR="00CF3287" w:rsidRPr="000637AB">
        <w:rPr>
          <w:rFonts w:hint="eastAsia"/>
          <w:color w:val="auto"/>
        </w:rPr>
        <w:t>。</w:t>
      </w:r>
      <w:r w:rsidR="00E078BD" w:rsidRPr="000637AB">
        <w:rPr>
          <w:rFonts w:hint="eastAsia"/>
          <w:color w:val="auto"/>
        </w:rPr>
        <w:t>必ず協議に応じ，その取扱いについて積極的に検討して下さい。</w:t>
      </w:r>
    </w:p>
    <w:p w:rsidR="009C4551" w:rsidRPr="0064120C" w:rsidRDefault="009C4551" w:rsidP="00E078BD">
      <w:pPr>
        <w:spacing w:after="38"/>
        <w:ind w:left="475" w:right="9" w:firstLine="230"/>
        <w:rPr>
          <w:color w:val="auto"/>
        </w:rPr>
      </w:pPr>
      <w:r w:rsidRPr="00D409C8">
        <w:rPr>
          <w:rFonts w:hint="eastAsia"/>
          <w:color w:val="auto"/>
        </w:rPr>
        <w:t>次の①～⑤の取扱は必須とします。</w:t>
      </w:r>
    </w:p>
    <w:p w:rsidR="00B216ED" w:rsidRPr="0064120C" w:rsidRDefault="00995766" w:rsidP="00E078BD">
      <w:pPr>
        <w:numPr>
          <w:ilvl w:val="0"/>
          <w:numId w:val="3"/>
        </w:numPr>
        <w:ind w:left="956" w:right="9" w:hanging="490"/>
        <w:rPr>
          <w:color w:val="auto"/>
        </w:rPr>
      </w:pPr>
      <w:r w:rsidRPr="0064120C">
        <w:rPr>
          <w:color w:val="auto"/>
        </w:rPr>
        <w:t>食品(弁当</w:t>
      </w:r>
      <w:r w:rsidR="00287681" w:rsidRPr="0064120C">
        <w:rPr>
          <w:color w:val="auto"/>
        </w:rPr>
        <w:t>，</w:t>
      </w:r>
      <w:r w:rsidRPr="0064120C">
        <w:rPr>
          <w:color w:val="auto"/>
        </w:rPr>
        <w:t>パン</w:t>
      </w:r>
      <w:r w:rsidR="00287681" w:rsidRPr="0064120C">
        <w:rPr>
          <w:color w:val="auto"/>
        </w:rPr>
        <w:t>，</w:t>
      </w:r>
      <w:r w:rsidRPr="0064120C">
        <w:rPr>
          <w:color w:val="auto"/>
        </w:rPr>
        <w:t>サンドウィッチ</w:t>
      </w:r>
      <w:r w:rsidR="00287681" w:rsidRPr="0064120C">
        <w:rPr>
          <w:color w:val="auto"/>
        </w:rPr>
        <w:t>，</w:t>
      </w:r>
      <w:r w:rsidRPr="0064120C">
        <w:rPr>
          <w:color w:val="auto"/>
        </w:rPr>
        <w:t>おにぎり</w:t>
      </w:r>
      <w:r w:rsidR="00287681" w:rsidRPr="0064120C">
        <w:rPr>
          <w:color w:val="auto"/>
        </w:rPr>
        <w:t>，</w:t>
      </w:r>
      <w:r w:rsidRPr="0064120C">
        <w:rPr>
          <w:color w:val="auto"/>
        </w:rPr>
        <w:t xml:space="preserve">菓子等) </w:t>
      </w:r>
      <w:r w:rsidR="00287681" w:rsidRPr="0064120C">
        <w:rPr>
          <w:color w:val="auto"/>
        </w:rPr>
        <w:t>，</w:t>
      </w:r>
      <w:r w:rsidRPr="0064120C">
        <w:rPr>
          <w:color w:val="auto"/>
        </w:rPr>
        <w:t>飲料</w:t>
      </w:r>
    </w:p>
    <w:p w:rsidR="00B216ED" w:rsidRPr="0064120C" w:rsidRDefault="00995766" w:rsidP="00E078BD">
      <w:pPr>
        <w:numPr>
          <w:ilvl w:val="0"/>
          <w:numId w:val="3"/>
        </w:numPr>
        <w:ind w:left="956" w:right="9" w:hanging="490"/>
        <w:rPr>
          <w:color w:val="auto"/>
        </w:rPr>
      </w:pPr>
      <w:r w:rsidRPr="0064120C">
        <w:rPr>
          <w:color w:val="auto"/>
        </w:rPr>
        <w:t>医療関連用品( T字帯</w:t>
      </w:r>
      <w:r w:rsidR="00287681" w:rsidRPr="0064120C">
        <w:rPr>
          <w:color w:val="auto"/>
        </w:rPr>
        <w:t>，</w:t>
      </w:r>
      <w:r w:rsidRPr="0064120C">
        <w:rPr>
          <w:color w:val="auto"/>
        </w:rPr>
        <w:t>紙おむ</w:t>
      </w:r>
      <w:r w:rsidR="00B21B1B" w:rsidRPr="0064120C">
        <w:rPr>
          <w:rFonts w:hint="eastAsia"/>
          <w:color w:val="auto"/>
        </w:rPr>
        <w:t>つ</w:t>
      </w:r>
      <w:r w:rsidRPr="0064120C">
        <w:rPr>
          <w:color w:val="auto"/>
        </w:rPr>
        <w:t>等)</w:t>
      </w:r>
    </w:p>
    <w:p w:rsidR="00B216ED" w:rsidRPr="0064120C" w:rsidRDefault="00995766" w:rsidP="00E078BD">
      <w:pPr>
        <w:numPr>
          <w:ilvl w:val="0"/>
          <w:numId w:val="3"/>
        </w:numPr>
        <w:ind w:left="956" w:right="9" w:hanging="490"/>
        <w:rPr>
          <w:color w:val="auto"/>
        </w:rPr>
      </w:pPr>
      <w:r w:rsidRPr="0064120C">
        <w:rPr>
          <w:color w:val="auto"/>
        </w:rPr>
        <w:t>入院関連商品・衣料品(箸</w:t>
      </w:r>
      <w:r w:rsidR="00287681" w:rsidRPr="0064120C">
        <w:rPr>
          <w:color w:val="auto"/>
        </w:rPr>
        <w:t>，</w:t>
      </w:r>
      <w:r w:rsidRPr="0064120C">
        <w:rPr>
          <w:color w:val="auto"/>
        </w:rPr>
        <w:t>洗面用具</w:t>
      </w:r>
      <w:r w:rsidR="00287681" w:rsidRPr="0064120C">
        <w:rPr>
          <w:color w:val="auto"/>
        </w:rPr>
        <w:t>，</w:t>
      </w:r>
      <w:r w:rsidRPr="0064120C">
        <w:rPr>
          <w:color w:val="auto"/>
        </w:rPr>
        <w:t>肌着</w:t>
      </w:r>
      <w:r w:rsidR="00287681" w:rsidRPr="0064120C">
        <w:rPr>
          <w:color w:val="auto"/>
        </w:rPr>
        <w:t>，</w:t>
      </w:r>
      <w:r w:rsidRPr="0064120C">
        <w:rPr>
          <w:color w:val="auto"/>
        </w:rPr>
        <w:t>パジャマ等)</w:t>
      </w:r>
    </w:p>
    <w:p w:rsidR="00B216ED" w:rsidRPr="0064120C" w:rsidRDefault="00995766" w:rsidP="00E078BD">
      <w:pPr>
        <w:numPr>
          <w:ilvl w:val="0"/>
          <w:numId w:val="3"/>
        </w:numPr>
        <w:ind w:left="956" w:right="9" w:hanging="490"/>
        <w:rPr>
          <w:color w:val="auto"/>
        </w:rPr>
      </w:pPr>
      <w:r w:rsidRPr="0064120C">
        <w:rPr>
          <w:color w:val="auto"/>
        </w:rPr>
        <w:t>新聞雑誌類</w:t>
      </w:r>
      <w:r w:rsidR="00287681" w:rsidRPr="0064120C">
        <w:rPr>
          <w:color w:val="auto"/>
        </w:rPr>
        <w:t>，</w:t>
      </w:r>
      <w:r w:rsidRPr="0064120C">
        <w:rPr>
          <w:color w:val="auto"/>
        </w:rPr>
        <w:t>切手</w:t>
      </w:r>
      <w:r w:rsidR="00287681" w:rsidRPr="0064120C">
        <w:rPr>
          <w:color w:val="auto"/>
        </w:rPr>
        <w:t>，</w:t>
      </w:r>
      <w:r w:rsidRPr="0064120C">
        <w:rPr>
          <w:color w:val="auto"/>
        </w:rPr>
        <w:t>はがき等</w:t>
      </w:r>
    </w:p>
    <w:p w:rsidR="00B216ED" w:rsidRPr="0064120C" w:rsidRDefault="00995766" w:rsidP="00E078BD">
      <w:pPr>
        <w:numPr>
          <w:ilvl w:val="0"/>
          <w:numId w:val="3"/>
        </w:numPr>
        <w:spacing w:after="0" w:line="247" w:lineRule="auto"/>
        <w:ind w:left="953" w:right="11" w:hanging="488"/>
        <w:rPr>
          <w:color w:val="auto"/>
        </w:rPr>
      </w:pPr>
      <w:r w:rsidRPr="0064120C">
        <w:rPr>
          <w:color w:val="auto"/>
        </w:rPr>
        <w:t>別途当院が指定する医療用品及び衛生材料等</w:t>
      </w:r>
    </w:p>
    <w:p w:rsidR="00B216ED" w:rsidRPr="0064120C" w:rsidRDefault="005B314A" w:rsidP="00E078BD">
      <w:pPr>
        <w:ind w:left="235" w:right="9"/>
        <w:rPr>
          <w:color w:val="auto"/>
        </w:rPr>
      </w:pPr>
      <w:r w:rsidRPr="0064120C">
        <w:rPr>
          <w:color w:val="auto"/>
        </w:rPr>
        <w:t>(</w:t>
      </w:r>
      <w:r w:rsidR="00AF09B5" w:rsidRPr="0064120C">
        <w:rPr>
          <w:color w:val="auto"/>
        </w:rPr>
        <w:t>4</w:t>
      </w:r>
      <w:r w:rsidR="00995766" w:rsidRPr="0064120C">
        <w:rPr>
          <w:color w:val="auto"/>
        </w:rPr>
        <w:t>)</w:t>
      </w:r>
      <w:r w:rsidRPr="0064120C">
        <w:rPr>
          <w:rFonts w:hint="eastAsia"/>
          <w:color w:val="auto"/>
        </w:rPr>
        <w:t xml:space="preserve">　</w:t>
      </w:r>
      <w:r w:rsidR="00995766" w:rsidRPr="0064120C">
        <w:rPr>
          <w:color w:val="auto"/>
        </w:rPr>
        <w:t>付加的なサービスの提供</w:t>
      </w:r>
    </w:p>
    <w:p w:rsidR="00B216ED" w:rsidRPr="00455BA2" w:rsidRDefault="00531F33" w:rsidP="00E078BD">
      <w:pPr>
        <w:spacing w:after="0" w:line="264" w:lineRule="auto"/>
        <w:ind w:left="0" w:right="1549" w:firstLine="0"/>
        <w:rPr>
          <w:color w:val="auto"/>
        </w:rPr>
      </w:pPr>
      <w:r>
        <w:rPr>
          <w:rFonts w:hint="eastAsia"/>
          <w:color w:val="auto"/>
        </w:rPr>
        <w:t xml:space="preserve">　　　</w:t>
      </w:r>
      <w:r w:rsidRPr="00455BA2">
        <w:rPr>
          <w:rFonts w:hint="eastAsia"/>
          <w:color w:val="auto"/>
        </w:rPr>
        <w:t>次の①から</w:t>
      </w:r>
      <w:r w:rsidR="00990F46">
        <w:rPr>
          <w:rFonts w:hint="eastAsia"/>
          <w:color w:val="auto"/>
        </w:rPr>
        <w:t>④</w:t>
      </w:r>
      <w:r w:rsidRPr="00455BA2">
        <w:rPr>
          <w:rFonts w:hint="eastAsia"/>
          <w:color w:val="auto"/>
        </w:rPr>
        <w:t>までのサービスは必須とします。</w:t>
      </w:r>
    </w:p>
    <w:p w:rsidR="00531F33" w:rsidRPr="00455BA2" w:rsidRDefault="00531F33" w:rsidP="00E078BD">
      <w:pPr>
        <w:spacing w:after="0" w:line="264" w:lineRule="auto"/>
        <w:ind w:left="0" w:right="1549" w:firstLine="0"/>
        <w:rPr>
          <w:color w:val="auto"/>
        </w:rPr>
      </w:pPr>
      <w:r w:rsidRPr="00455BA2">
        <w:rPr>
          <w:rFonts w:hint="eastAsia"/>
          <w:color w:val="auto"/>
        </w:rPr>
        <w:t xml:space="preserve">　　①　クリーニング取次業務</w:t>
      </w:r>
    </w:p>
    <w:p w:rsidR="000A363E" w:rsidRPr="00455BA2" w:rsidRDefault="00531F33" w:rsidP="00E078BD">
      <w:pPr>
        <w:spacing w:after="0" w:line="264" w:lineRule="auto"/>
        <w:ind w:left="0" w:right="1549" w:firstLine="0"/>
        <w:rPr>
          <w:color w:val="auto"/>
        </w:rPr>
      </w:pPr>
      <w:r w:rsidRPr="00455BA2">
        <w:rPr>
          <w:rFonts w:hint="eastAsia"/>
          <w:color w:val="auto"/>
        </w:rPr>
        <w:t xml:space="preserve">　　②　</w:t>
      </w:r>
      <w:r w:rsidR="00757F6C" w:rsidRPr="00455BA2">
        <w:rPr>
          <w:rFonts w:hint="eastAsia"/>
          <w:color w:val="auto"/>
        </w:rPr>
        <w:t>病棟患者等に向けた</w:t>
      </w:r>
      <w:r w:rsidR="009E26C5" w:rsidRPr="00455BA2">
        <w:rPr>
          <w:rFonts w:hint="eastAsia"/>
          <w:color w:val="auto"/>
        </w:rPr>
        <w:t>食料品</w:t>
      </w:r>
      <w:r w:rsidR="00F02CDA" w:rsidRPr="00455BA2">
        <w:rPr>
          <w:rFonts w:hint="eastAsia"/>
          <w:color w:val="auto"/>
        </w:rPr>
        <w:t>，</w:t>
      </w:r>
      <w:r w:rsidR="009E26C5" w:rsidRPr="00455BA2">
        <w:rPr>
          <w:rFonts w:hint="eastAsia"/>
          <w:color w:val="auto"/>
        </w:rPr>
        <w:t>飲料，</w:t>
      </w:r>
      <w:r w:rsidR="00757F6C" w:rsidRPr="00455BA2">
        <w:rPr>
          <w:rFonts w:hint="eastAsia"/>
          <w:color w:val="auto"/>
        </w:rPr>
        <w:t>日用品</w:t>
      </w:r>
      <w:r w:rsidR="00F02CDA" w:rsidRPr="00455BA2">
        <w:rPr>
          <w:rFonts w:hint="eastAsia"/>
          <w:color w:val="auto"/>
        </w:rPr>
        <w:t>，</w:t>
      </w:r>
      <w:r w:rsidR="00757F6C" w:rsidRPr="00455BA2">
        <w:rPr>
          <w:rFonts w:hint="eastAsia"/>
          <w:color w:val="auto"/>
        </w:rPr>
        <w:t>新聞等のワゴン販売</w:t>
      </w:r>
    </w:p>
    <w:p w:rsidR="00757F6C" w:rsidRPr="00455BA2" w:rsidRDefault="00757F6C" w:rsidP="00E078BD">
      <w:pPr>
        <w:spacing w:after="0" w:line="264" w:lineRule="auto"/>
        <w:ind w:left="0" w:right="1549" w:firstLine="0"/>
        <w:rPr>
          <w:color w:val="auto"/>
        </w:rPr>
      </w:pPr>
      <w:r w:rsidRPr="00455BA2">
        <w:rPr>
          <w:rFonts w:hint="eastAsia"/>
          <w:color w:val="auto"/>
        </w:rPr>
        <w:t xml:space="preserve">　　③　</w:t>
      </w:r>
      <w:r w:rsidR="00F02CDA" w:rsidRPr="00455BA2">
        <w:rPr>
          <w:rFonts w:hint="eastAsia"/>
          <w:color w:val="auto"/>
        </w:rPr>
        <w:t>ＡＴＭの設置</w:t>
      </w:r>
    </w:p>
    <w:p w:rsidR="00F02CDA" w:rsidRPr="00531F33" w:rsidRDefault="00F02CDA" w:rsidP="00E078BD">
      <w:pPr>
        <w:spacing w:after="0" w:line="264" w:lineRule="auto"/>
        <w:ind w:left="0" w:right="1549" w:firstLine="0"/>
        <w:rPr>
          <w:color w:val="FF0000"/>
        </w:rPr>
      </w:pPr>
      <w:r w:rsidRPr="00455BA2">
        <w:rPr>
          <w:rFonts w:hint="eastAsia"/>
          <w:color w:val="auto"/>
        </w:rPr>
        <w:t xml:space="preserve">　　④　コピー機，ＦＡＸの設置</w:t>
      </w:r>
    </w:p>
    <w:p w:rsidR="00B216ED" w:rsidRPr="0064120C" w:rsidRDefault="005B314A" w:rsidP="00E078BD">
      <w:pPr>
        <w:ind w:left="235" w:right="9"/>
        <w:rPr>
          <w:color w:val="auto"/>
        </w:rPr>
      </w:pPr>
      <w:r w:rsidRPr="0064120C">
        <w:rPr>
          <w:color w:val="auto"/>
        </w:rPr>
        <w:t>(</w:t>
      </w:r>
      <w:r w:rsidR="00AF09B5" w:rsidRPr="0064120C">
        <w:rPr>
          <w:color w:val="auto"/>
        </w:rPr>
        <w:t>5</w:t>
      </w:r>
      <w:r w:rsidR="00995766" w:rsidRPr="0064120C">
        <w:rPr>
          <w:color w:val="auto"/>
        </w:rPr>
        <w:t>)</w:t>
      </w:r>
      <w:r w:rsidRPr="0064120C">
        <w:rPr>
          <w:rFonts w:hint="eastAsia"/>
          <w:color w:val="auto"/>
        </w:rPr>
        <w:t xml:space="preserve">　</w:t>
      </w:r>
      <w:r w:rsidR="00995766" w:rsidRPr="0064120C">
        <w:rPr>
          <w:color w:val="auto"/>
        </w:rPr>
        <w:t>取扱不可商品</w:t>
      </w:r>
    </w:p>
    <w:p w:rsidR="00B216ED" w:rsidRPr="0064120C" w:rsidRDefault="00995766" w:rsidP="00E078BD">
      <w:pPr>
        <w:ind w:left="720" w:right="9"/>
        <w:rPr>
          <w:color w:val="auto"/>
        </w:rPr>
      </w:pPr>
      <w:r w:rsidRPr="0064120C">
        <w:rPr>
          <w:color w:val="auto"/>
        </w:rPr>
        <w:t>次の商品の販売は</w:t>
      </w:r>
      <w:r w:rsidR="00287681" w:rsidRPr="0064120C">
        <w:rPr>
          <w:color w:val="auto"/>
        </w:rPr>
        <w:t>，</w:t>
      </w:r>
      <w:r w:rsidRPr="0064120C">
        <w:rPr>
          <w:color w:val="auto"/>
        </w:rPr>
        <w:t>禁止します。</w:t>
      </w:r>
    </w:p>
    <w:p w:rsidR="00B216ED" w:rsidRPr="0064120C" w:rsidRDefault="00995766" w:rsidP="00E078BD">
      <w:pPr>
        <w:ind w:left="476" w:right="9"/>
        <w:rPr>
          <w:color w:val="auto"/>
        </w:rPr>
      </w:pPr>
      <w:r w:rsidRPr="0064120C">
        <w:rPr>
          <w:color w:val="auto"/>
        </w:rPr>
        <w:t>①</w:t>
      </w:r>
      <w:r w:rsidR="005B314A" w:rsidRPr="0064120C">
        <w:rPr>
          <w:rFonts w:hint="eastAsia"/>
          <w:color w:val="auto"/>
        </w:rPr>
        <w:t xml:space="preserve">　</w:t>
      </w:r>
      <w:r w:rsidRPr="0064120C">
        <w:rPr>
          <w:color w:val="auto"/>
        </w:rPr>
        <w:t>酒類</w:t>
      </w:r>
    </w:p>
    <w:p w:rsidR="00B216ED" w:rsidRPr="0064120C" w:rsidRDefault="00995766" w:rsidP="00E078BD">
      <w:pPr>
        <w:ind w:left="476" w:right="9"/>
        <w:rPr>
          <w:color w:val="auto"/>
        </w:rPr>
      </w:pPr>
      <w:r w:rsidRPr="0064120C">
        <w:rPr>
          <w:color w:val="auto"/>
        </w:rPr>
        <w:t>②</w:t>
      </w:r>
      <w:r w:rsidR="005B314A" w:rsidRPr="0064120C">
        <w:rPr>
          <w:rFonts w:hint="eastAsia"/>
          <w:color w:val="auto"/>
        </w:rPr>
        <w:t xml:space="preserve">　</w:t>
      </w:r>
      <w:r w:rsidRPr="0064120C">
        <w:rPr>
          <w:color w:val="auto"/>
        </w:rPr>
        <w:t>たばこ</w:t>
      </w:r>
    </w:p>
    <w:p w:rsidR="00B216ED" w:rsidRPr="0064120C" w:rsidRDefault="00995766" w:rsidP="00E078BD">
      <w:pPr>
        <w:ind w:left="476" w:right="9"/>
        <w:rPr>
          <w:color w:val="auto"/>
        </w:rPr>
      </w:pPr>
      <w:r w:rsidRPr="0064120C">
        <w:rPr>
          <w:color w:val="auto"/>
        </w:rPr>
        <w:t>③</w:t>
      </w:r>
      <w:r w:rsidR="005B314A" w:rsidRPr="0064120C">
        <w:rPr>
          <w:rFonts w:hint="eastAsia"/>
          <w:color w:val="auto"/>
        </w:rPr>
        <w:t xml:space="preserve">　</w:t>
      </w:r>
      <w:r w:rsidRPr="0064120C">
        <w:rPr>
          <w:color w:val="auto"/>
        </w:rPr>
        <w:t>院内の安全を脅かすもの(刃物</w:t>
      </w:r>
      <w:r w:rsidR="00B21B1B" w:rsidRPr="0064120C">
        <w:rPr>
          <w:rFonts w:hint="eastAsia"/>
          <w:color w:val="auto"/>
        </w:rPr>
        <w:t>，</w:t>
      </w:r>
      <w:r w:rsidRPr="0064120C">
        <w:rPr>
          <w:color w:val="auto"/>
        </w:rPr>
        <w:t>マッチ</w:t>
      </w:r>
      <w:r w:rsidR="00287681" w:rsidRPr="0064120C">
        <w:rPr>
          <w:color w:val="auto"/>
        </w:rPr>
        <w:t>，</w:t>
      </w:r>
      <w:r w:rsidRPr="0064120C">
        <w:rPr>
          <w:color w:val="auto"/>
        </w:rPr>
        <w:t>ライター等)</w:t>
      </w:r>
    </w:p>
    <w:p w:rsidR="00B216ED" w:rsidRPr="0064120C" w:rsidRDefault="00995766" w:rsidP="00E078BD">
      <w:pPr>
        <w:ind w:left="476" w:right="9"/>
        <w:rPr>
          <w:color w:val="auto"/>
        </w:rPr>
      </w:pPr>
      <w:r w:rsidRPr="0064120C">
        <w:rPr>
          <w:color w:val="auto"/>
        </w:rPr>
        <w:t>④</w:t>
      </w:r>
      <w:r w:rsidR="005B314A" w:rsidRPr="0064120C">
        <w:rPr>
          <w:rFonts w:hint="eastAsia"/>
          <w:color w:val="auto"/>
        </w:rPr>
        <w:t xml:space="preserve">　</w:t>
      </w:r>
      <w:r w:rsidRPr="0064120C">
        <w:rPr>
          <w:color w:val="auto"/>
        </w:rPr>
        <w:t>青少年の健全な育成を阻害する図書等</w:t>
      </w:r>
    </w:p>
    <w:p w:rsidR="005B314A" w:rsidRPr="0064120C" w:rsidRDefault="00995766" w:rsidP="00E078BD">
      <w:pPr>
        <w:spacing w:after="0" w:line="247" w:lineRule="auto"/>
        <w:ind w:left="476" w:right="11" w:hanging="11"/>
        <w:rPr>
          <w:color w:val="auto"/>
        </w:rPr>
      </w:pPr>
      <w:r w:rsidRPr="0064120C">
        <w:rPr>
          <w:color w:val="auto"/>
        </w:rPr>
        <w:t>⑤</w:t>
      </w:r>
      <w:r w:rsidR="005B314A" w:rsidRPr="0064120C">
        <w:rPr>
          <w:rFonts w:hint="eastAsia"/>
          <w:color w:val="auto"/>
        </w:rPr>
        <w:t xml:space="preserve">　</w:t>
      </w:r>
      <w:r w:rsidRPr="0064120C">
        <w:rPr>
          <w:color w:val="auto"/>
        </w:rPr>
        <w:t>その他療養に適さないもの</w:t>
      </w:r>
    </w:p>
    <w:p w:rsidR="00B216ED" w:rsidRPr="0064120C" w:rsidRDefault="005B314A" w:rsidP="00E078BD">
      <w:pPr>
        <w:spacing w:after="0" w:line="247" w:lineRule="auto"/>
        <w:ind w:right="11"/>
        <w:rPr>
          <w:color w:val="auto"/>
        </w:rPr>
      </w:pPr>
      <w:r w:rsidRPr="0064120C">
        <w:rPr>
          <w:color w:val="auto"/>
        </w:rPr>
        <w:t>(</w:t>
      </w:r>
      <w:r w:rsidR="00AF09B5" w:rsidRPr="0064120C">
        <w:rPr>
          <w:color w:val="auto"/>
        </w:rPr>
        <w:t>6</w:t>
      </w:r>
      <w:r w:rsidR="00995766" w:rsidRPr="0064120C">
        <w:rPr>
          <w:color w:val="auto"/>
        </w:rPr>
        <w:t>)</w:t>
      </w:r>
      <w:r w:rsidRPr="0064120C">
        <w:rPr>
          <w:rFonts w:hint="eastAsia"/>
          <w:color w:val="auto"/>
        </w:rPr>
        <w:t xml:space="preserve">　</w:t>
      </w:r>
      <w:r w:rsidR="00995766" w:rsidRPr="0064120C">
        <w:rPr>
          <w:color w:val="auto"/>
        </w:rPr>
        <w:t>販売価格</w:t>
      </w:r>
    </w:p>
    <w:p w:rsidR="00B216ED" w:rsidRPr="0064120C" w:rsidRDefault="00995766" w:rsidP="00E078BD">
      <w:pPr>
        <w:spacing w:after="0" w:line="247" w:lineRule="auto"/>
        <w:ind w:left="505" w:right="11" w:firstLine="204"/>
        <w:rPr>
          <w:color w:val="auto"/>
        </w:rPr>
      </w:pPr>
      <w:r w:rsidRPr="0064120C">
        <w:rPr>
          <w:color w:val="auto"/>
        </w:rPr>
        <w:t>地域の小売店舗における標準的な価格を参考にできるだけ安価な価格設定としてください。</w:t>
      </w:r>
    </w:p>
    <w:p w:rsidR="00B216ED" w:rsidRPr="0064120C" w:rsidRDefault="003862BB" w:rsidP="00E078BD">
      <w:pPr>
        <w:ind w:left="235" w:right="9"/>
        <w:rPr>
          <w:color w:val="auto"/>
        </w:rPr>
      </w:pPr>
      <w:r w:rsidRPr="0064120C">
        <w:rPr>
          <w:color w:val="auto"/>
        </w:rPr>
        <w:t>(</w:t>
      </w:r>
      <w:r w:rsidR="00AF09B5" w:rsidRPr="0064120C">
        <w:rPr>
          <w:color w:val="auto"/>
        </w:rPr>
        <w:t>7</w:t>
      </w:r>
      <w:r w:rsidR="00995766" w:rsidRPr="0064120C">
        <w:rPr>
          <w:color w:val="auto"/>
        </w:rPr>
        <w:t>)</w:t>
      </w:r>
      <w:r w:rsidR="00CD046B" w:rsidRPr="0064120C">
        <w:rPr>
          <w:rFonts w:hint="eastAsia"/>
          <w:color w:val="auto"/>
        </w:rPr>
        <w:t xml:space="preserve">　</w:t>
      </w:r>
      <w:r w:rsidR="00995766" w:rsidRPr="0064120C">
        <w:rPr>
          <w:color w:val="auto"/>
        </w:rPr>
        <w:t>営業に伴う関係法令上の手続き</w:t>
      </w:r>
    </w:p>
    <w:p w:rsidR="00B216ED" w:rsidRPr="0064120C" w:rsidRDefault="00995766" w:rsidP="00E078BD">
      <w:pPr>
        <w:spacing w:after="0" w:line="247" w:lineRule="auto"/>
        <w:ind w:left="482" w:right="11" w:firstLine="227"/>
        <w:rPr>
          <w:color w:val="auto"/>
        </w:rPr>
      </w:pPr>
      <w:r w:rsidRPr="0064120C">
        <w:rPr>
          <w:color w:val="auto"/>
        </w:rPr>
        <w:t>営業に伴い関係法令上必要となる諸官庁への申請・届出等については</w:t>
      </w:r>
      <w:r w:rsidR="00287681" w:rsidRPr="0064120C">
        <w:rPr>
          <w:color w:val="auto"/>
        </w:rPr>
        <w:t>，</w:t>
      </w:r>
      <w:r w:rsidRPr="0064120C">
        <w:rPr>
          <w:color w:val="auto"/>
        </w:rPr>
        <w:t>全て事業者の負担において行ってください。</w:t>
      </w:r>
    </w:p>
    <w:p w:rsidR="00B216ED" w:rsidRPr="0064120C" w:rsidRDefault="003862BB" w:rsidP="00E078BD">
      <w:pPr>
        <w:ind w:left="235" w:right="9"/>
        <w:rPr>
          <w:color w:val="auto"/>
        </w:rPr>
      </w:pPr>
      <w:r w:rsidRPr="0064120C">
        <w:rPr>
          <w:color w:val="auto"/>
        </w:rPr>
        <w:t>(</w:t>
      </w:r>
      <w:r w:rsidR="00AF09B5" w:rsidRPr="0064120C">
        <w:rPr>
          <w:color w:val="auto"/>
        </w:rPr>
        <w:t>8</w:t>
      </w:r>
      <w:r w:rsidR="00995766" w:rsidRPr="0064120C">
        <w:rPr>
          <w:color w:val="auto"/>
        </w:rPr>
        <w:t>)</w:t>
      </w:r>
      <w:r w:rsidR="00CD046B" w:rsidRPr="0064120C">
        <w:rPr>
          <w:rFonts w:hint="eastAsia"/>
          <w:color w:val="auto"/>
        </w:rPr>
        <w:t xml:space="preserve">　</w:t>
      </w:r>
      <w:r w:rsidR="00995766" w:rsidRPr="0064120C">
        <w:rPr>
          <w:color w:val="auto"/>
        </w:rPr>
        <w:t>商品等の搬出入</w:t>
      </w:r>
    </w:p>
    <w:p w:rsidR="00B216ED" w:rsidRPr="0064120C" w:rsidRDefault="00995766" w:rsidP="00E078BD">
      <w:pPr>
        <w:spacing w:after="1" w:line="259" w:lineRule="auto"/>
        <w:ind w:left="426" w:right="0" w:firstLineChars="150" w:firstLine="330"/>
        <w:rPr>
          <w:color w:val="auto"/>
        </w:rPr>
      </w:pPr>
      <w:r w:rsidRPr="0064120C">
        <w:rPr>
          <w:color w:val="auto"/>
        </w:rPr>
        <w:t>商品等の搬出入は</w:t>
      </w:r>
      <w:r w:rsidR="00287681" w:rsidRPr="0064120C">
        <w:rPr>
          <w:color w:val="auto"/>
        </w:rPr>
        <w:t>，</w:t>
      </w:r>
      <w:r w:rsidRPr="0064120C">
        <w:rPr>
          <w:color w:val="auto"/>
        </w:rPr>
        <w:t>地下階駐車スペースに車両を駐車した後</w:t>
      </w:r>
      <w:r w:rsidR="00287681" w:rsidRPr="0064120C">
        <w:rPr>
          <w:color w:val="auto"/>
        </w:rPr>
        <w:t>，</w:t>
      </w:r>
      <w:r w:rsidRPr="0064120C">
        <w:rPr>
          <w:color w:val="auto"/>
        </w:rPr>
        <w:t>搬出入用エレベ</w:t>
      </w:r>
      <w:r w:rsidRPr="0064120C">
        <w:rPr>
          <w:noProof/>
          <w:color w:val="auto"/>
        </w:rPr>
        <w:drawing>
          <wp:inline distT="0" distB="0" distL="0" distR="0">
            <wp:extent cx="252985" cy="109759"/>
            <wp:effectExtent l="0" t="0" r="0" b="0"/>
            <wp:docPr id="64846" name="Picture 64846"/>
            <wp:cNvGraphicFramePr/>
            <a:graphic xmlns:a="http://schemas.openxmlformats.org/drawingml/2006/main">
              <a:graphicData uri="http://schemas.openxmlformats.org/drawingml/2006/picture">
                <pic:pic xmlns:pic="http://schemas.openxmlformats.org/drawingml/2006/picture">
                  <pic:nvPicPr>
                    <pic:cNvPr id="64846" name="Picture 64846"/>
                    <pic:cNvPicPr/>
                  </pic:nvPicPr>
                  <pic:blipFill>
                    <a:blip r:embed="rId9"/>
                    <a:stretch>
                      <a:fillRect/>
                    </a:stretch>
                  </pic:blipFill>
                  <pic:spPr>
                    <a:xfrm>
                      <a:off x="0" y="0"/>
                      <a:ext cx="252985" cy="109759"/>
                    </a:xfrm>
                    <a:prstGeom prst="rect">
                      <a:avLst/>
                    </a:prstGeom>
                  </pic:spPr>
                </pic:pic>
              </a:graphicData>
            </a:graphic>
          </wp:inline>
        </w:drawing>
      </w:r>
      <w:r w:rsidRPr="0064120C">
        <w:rPr>
          <w:color w:val="auto"/>
        </w:rPr>
        <w:t>(</w:t>
      </w:r>
      <w:r w:rsidR="00994A7F" w:rsidRPr="0064120C">
        <w:rPr>
          <w:color w:val="auto"/>
        </w:rPr>
        <w:t>店舗</w:t>
      </w:r>
      <w:r w:rsidR="00B21B1B" w:rsidRPr="0064120C">
        <w:rPr>
          <w:rFonts w:hint="eastAsia"/>
          <w:color w:val="auto"/>
        </w:rPr>
        <w:t>区</w:t>
      </w:r>
      <w:r w:rsidRPr="0064120C">
        <w:rPr>
          <w:color w:val="auto"/>
        </w:rPr>
        <w:t>画向かい)を用いることとし</w:t>
      </w:r>
      <w:r w:rsidR="00287681" w:rsidRPr="0064120C">
        <w:rPr>
          <w:color w:val="auto"/>
        </w:rPr>
        <w:t>，</w:t>
      </w:r>
      <w:r w:rsidRPr="0064120C">
        <w:rPr>
          <w:color w:val="auto"/>
        </w:rPr>
        <w:t>あらかじめ当院と協議の上</w:t>
      </w:r>
      <w:r w:rsidR="00287681" w:rsidRPr="0064120C">
        <w:rPr>
          <w:color w:val="auto"/>
        </w:rPr>
        <w:t>，</w:t>
      </w:r>
      <w:r w:rsidRPr="0064120C">
        <w:rPr>
          <w:color w:val="auto"/>
        </w:rPr>
        <w:t>決まった時間により実施してください。</w:t>
      </w:r>
    </w:p>
    <w:p w:rsidR="00B216ED" w:rsidRPr="0064120C" w:rsidRDefault="00DF285C" w:rsidP="00E078BD">
      <w:pPr>
        <w:ind w:left="235" w:right="9"/>
        <w:rPr>
          <w:color w:val="auto"/>
        </w:rPr>
      </w:pPr>
      <w:r w:rsidRPr="0064120C">
        <w:rPr>
          <w:color w:val="auto"/>
        </w:rPr>
        <w:t>(</w:t>
      </w:r>
      <w:r w:rsidR="00AF09B5" w:rsidRPr="0064120C">
        <w:rPr>
          <w:color w:val="auto"/>
        </w:rPr>
        <w:t>9</w:t>
      </w:r>
      <w:r w:rsidR="00995766" w:rsidRPr="0064120C">
        <w:rPr>
          <w:color w:val="auto"/>
        </w:rPr>
        <w:t>)</w:t>
      </w:r>
      <w:r w:rsidRPr="0064120C">
        <w:rPr>
          <w:rFonts w:hint="eastAsia"/>
          <w:color w:val="auto"/>
        </w:rPr>
        <w:t xml:space="preserve">　</w:t>
      </w:r>
      <w:r w:rsidR="00995766" w:rsidRPr="0064120C">
        <w:rPr>
          <w:color w:val="auto"/>
        </w:rPr>
        <w:t>廃棄物の回収</w:t>
      </w:r>
    </w:p>
    <w:p w:rsidR="00B216ED" w:rsidRPr="0064120C" w:rsidRDefault="00995766">
      <w:pPr>
        <w:ind w:left="470" w:right="9" w:firstLine="230"/>
        <w:rPr>
          <w:color w:val="auto"/>
        </w:rPr>
      </w:pPr>
      <w:r w:rsidRPr="0064120C">
        <w:rPr>
          <w:color w:val="auto"/>
        </w:rPr>
        <w:t>廃棄物の回収は</w:t>
      </w:r>
      <w:r w:rsidR="00DF285C" w:rsidRPr="0064120C">
        <w:rPr>
          <w:rFonts w:hint="eastAsia"/>
          <w:color w:val="auto"/>
        </w:rPr>
        <w:t>，</w:t>
      </w:r>
      <w:r w:rsidRPr="0064120C">
        <w:rPr>
          <w:color w:val="auto"/>
        </w:rPr>
        <w:t>あらかじめ当院と協議の上</w:t>
      </w:r>
      <w:r w:rsidR="00287681" w:rsidRPr="0064120C">
        <w:rPr>
          <w:color w:val="auto"/>
        </w:rPr>
        <w:t>，</w:t>
      </w:r>
      <w:r w:rsidRPr="0064120C">
        <w:rPr>
          <w:color w:val="auto"/>
        </w:rPr>
        <w:t>決まった時間及び経路等により</w:t>
      </w:r>
      <w:r w:rsidR="00287681" w:rsidRPr="0064120C">
        <w:rPr>
          <w:color w:val="auto"/>
        </w:rPr>
        <w:t>，</w:t>
      </w:r>
      <w:r w:rsidRPr="0064120C">
        <w:rPr>
          <w:color w:val="auto"/>
        </w:rPr>
        <w:t>事業者の責任で実施してください。</w:t>
      </w:r>
    </w:p>
    <w:p w:rsidR="00B216ED" w:rsidRPr="0064120C" w:rsidRDefault="00995766" w:rsidP="00DF285C">
      <w:pPr>
        <w:spacing w:after="0" w:line="247" w:lineRule="auto"/>
        <w:ind w:left="476" w:right="11" w:firstLine="250"/>
        <w:rPr>
          <w:color w:val="auto"/>
        </w:rPr>
      </w:pPr>
      <w:r w:rsidRPr="0064120C">
        <w:rPr>
          <w:color w:val="auto"/>
        </w:rPr>
        <w:t>また</w:t>
      </w:r>
      <w:r w:rsidR="00287681" w:rsidRPr="0064120C">
        <w:rPr>
          <w:color w:val="auto"/>
        </w:rPr>
        <w:t>，</w:t>
      </w:r>
      <w:r w:rsidRPr="0064120C">
        <w:rPr>
          <w:color w:val="auto"/>
        </w:rPr>
        <w:t>廃棄物の分別を適正に実施するとともに廃棄量を把握し</w:t>
      </w:r>
      <w:r w:rsidR="00287681" w:rsidRPr="0064120C">
        <w:rPr>
          <w:color w:val="auto"/>
        </w:rPr>
        <w:t>，</w:t>
      </w:r>
      <w:r w:rsidRPr="0064120C">
        <w:rPr>
          <w:color w:val="auto"/>
        </w:rPr>
        <w:t>廃棄物の抑制と再資源化を促進するよう努めてください。</w:t>
      </w:r>
    </w:p>
    <w:p w:rsidR="00B216ED" w:rsidRPr="0064120C" w:rsidRDefault="00DF285C" w:rsidP="00AF09B5">
      <w:pPr>
        <w:ind w:left="235" w:right="9"/>
        <w:rPr>
          <w:color w:val="auto"/>
        </w:rPr>
      </w:pPr>
      <w:r w:rsidRPr="0064120C">
        <w:rPr>
          <w:color w:val="auto"/>
        </w:rPr>
        <w:t>(</w:t>
      </w:r>
      <w:r w:rsidR="00AF09B5" w:rsidRPr="0064120C">
        <w:rPr>
          <w:color w:val="auto"/>
        </w:rPr>
        <w:t>10</w:t>
      </w:r>
      <w:r w:rsidR="00995766" w:rsidRPr="0064120C">
        <w:rPr>
          <w:color w:val="auto"/>
        </w:rPr>
        <w:t>)</w:t>
      </w:r>
      <w:r w:rsidRPr="0064120C">
        <w:rPr>
          <w:rFonts w:hint="eastAsia"/>
          <w:color w:val="auto"/>
        </w:rPr>
        <w:t xml:space="preserve"> </w:t>
      </w:r>
      <w:r w:rsidR="00995766" w:rsidRPr="0064120C">
        <w:rPr>
          <w:color w:val="auto"/>
        </w:rPr>
        <w:t>衛生管理及び感染防止対策</w:t>
      </w:r>
    </w:p>
    <w:p w:rsidR="00B216ED" w:rsidRPr="0064120C" w:rsidRDefault="00995766">
      <w:pPr>
        <w:ind w:left="499" w:right="9" w:firstLine="240"/>
        <w:rPr>
          <w:color w:val="auto"/>
        </w:rPr>
      </w:pPr>
      <w:r w:rsidRPr="0064120C">
        <w:rPr>
          <w:color w:val="auto"/>
        </w:rPr>
        <w:t>自主的に食品細菌検査を実施する等常に衛生管理を徹底し</w:t>
      </w:r>
      <w:r w:rsidR="00DF285C" w:rsidRPr="0064120C">
        <w:rPr>
          <w:rFonts w:hint="eastAsia"/>
          <w:color w:val="auto"/>
        </w:rPr>
        <w:t>，</w:t>
      </w:r>
      <w:r w:rsidRPr="0064120C">
        <w:rPr>
          <w:color w:val="auto"/>
        </w:rPr>
        <w:t>事故防止に努めてください</w:t>
      </w:r>
      <w:r w:rsidR="007E01CE" w:rsidRPr="0064120C">
        <w:rPr>
          <w:rFonts w:hint="eastAsia"/>
          <w:color w:val="auto"/>
        </w:rPr>
        <w:t>。</w:t>
      </w:r>
    </w:p>
    <w:p w:rsidR="00B216ED" w:rsidRPr="0064120C" w:rsidRDefault="00995766">
      <w:pPr>
        <w:ind w:left="456" w:right="9" w:firstLine="245"/>
        <w:rPr>
          <w:color w:val="auto"/>
        </w:rPr>
      </w:pPr>
      <w:r w:rsidRPr="0064120C">
        <w:rPr>
          <w:color w:val="auto"/>
        </w:rPr>
        <w:t>業務従事者に対しては</w:t>
      </w:r>
      <w:r w:rsidR="00287681" w:rsidRPr="0064120C">
        <w:rPr>
          <w:color w:val="auto"/>
        </w:rPr>
        <w:t>，</w:t>
      </w:r>
      <w:r w:rsidRPr="0064120C">
        <w:rPr>
          <w:color w:val="auto"/>
        </w:rPr>
        <w:t>病院という施設の特殊性を考慮し</w:t>
      </w:r>
      <w:r w:rsidR="00287681" w:rsidRPr="0064120C">
        <w:rPr>
          <w:color w:val="auto"/>
        </w:rPr>
        <w:t>，</w:t>
      </w:r>
      <w:r w:rsidRPr="0064120C">
        <w:rPr>
          <w:color w:val="auto"/>
        </w:rPr>
        <w:t>定期的に健康診断を実施するとともに</w:t>
      </w:r>
      <w:r w:rsidR="00287681" w:rsidRPr="0064120C">
        <w:rPr>
          <w:color w:val="auto"/>
        </w:rPr>
        <w:t>，</w:t>
      </w:r>
      <w:r w:rsidRPr="0064120C">
        <w:rPr>
          <w:color w:val="auto"/>
        </w:rPr>
        <w:t>院内感染防止対策を講じて作業を行ってください。万が一</w:t>
      </w:r>
      <w:r w:rsidR="00287681" w:rsidRPr="0064120C">
        <w:rPr>
          <w:color w:val="auto"/>
        </w:rPr>
        <w:t>，</w:t>
      </w:r>
      <w:r w:rsidRPr="0064120C">
        <w:rPr>
          <w:color w:val="auto"/>
        </w:rPr>
        <w:t>業務従事者が感染症等に感染した場合には</w:t>
      </w:r>
      <w:r w:rsidR="00287681" w:rsidRPr="0064120C">
        <w:rPr>
          <w:color w:val="auto"/>
        </w:rPr>
        <w:t>，</w:t>
      </w:r>
      <w:r w:rsidRPr="0064120C">
        <w:rPr>
          <w:color w:val="auto"/>
        </w:rPr>
        <w:t>即時に当院に報告の上</w:t>
      </w:r>
      <w:r w:rsidR="00287681" w:rsidRPr="0064120C">
        <w:rPr>
          <w:color w:val="auto"/>
        </w:rPr>
        <w:t>，</w:t>
      </w:r>
      <w:r w:rsidRPr="0064120C">
        <w:rPr>
          <w:color w:val="auto"/>
        </w:rPr>
        <w:t>当院の指示に従い</w:t>
      </w:r>
      <w:r w:rsidR="00287681" w:rsidRPr="0064120C">
        <w:rPr>
          <w:color w:val="auto"/>
        </w:rPr>
        <w:t>，</w:t>
      </w:r>
      <w:r w:rsidRPr="0064120C">
        <w:rPr>
          <w:color w:val="auto"/>
        </w:rPr>
        <w:t>当該業務従事者への措置及び他の者に感染が広がることがないような対策を迅速に講じてください。</w:t>
      </w:r>
    </w:p>
    <w:p w:rsidR="00B216ED" w:rsidRPr="0064120C" w:rsidRDefault="00995766">
      <w:pPr>
        <w:ind w:left="480" w:right="9" w:firstLine="230"/>
        <w:rPr>
          <w:color w:val="auto"/>
        </w:rPr>
      </w:pPr>
      <w:r w:rsidRPr="0064120C">
        <w:rPr>
          <w:color w:val="auto"/>
        </w:rPr>
        <w:t>また</w:t>
      </w:r>
      <w:r w:rsidR="00287681" w:rsidRPr="0064120C">
        <w:rPr>
          <w:color w:val="auto"/>
        </w:rPr>
        <w:t>，</w:t>
      </w:r>
      <w:r w:rsidRPr="0064120C">
        <w:rPr>
          <w:color w:val="auto"/>
        </w:rPr>
        <w:t>事故発生防止の観点から</w:t>
      </w:r>
      <w:r w:rsidR="00287681" w:rsidRPr="0064120C">
        <w:rPr>
          <w:color w:val="auto"/>
        </w:rPr>
        <w:t>，</w:t>
      </w:r>
      <w:r w:rsidRPr="0064120C">
        <w:rPr>
          <w:color w:val="auto"/>
        </w:rPr>
        <w:t>特に衛生面での教育に重点を置いた研修体制を整えることとし</w:t>
      </w:r>
      <w:r w:rsidR="00287681" w:rsidRPr="0064120C">
        <w:rPr>
          <w:color w:val="auto"/>
        </w:rPr>
        <w:t>，</w:t>
      </w:r>
      <w:r w:rsidRPr="0064120C">
        <w:rPr>
          <w:color w:val="auto"/>
        </w:rPr>
        <w:t>業務従事者だけでなく</w:t>
      </w:r>
      <w:r w:rsidR="00287681" w:rsidRPr="0064120C">
        <w:rPr>
          <w:color w:val="auto"/>
        </w:rPr>
        <w:t>，</w:t>
      </w:r>
      <w:r w:rsidRPr="0064120C">
        <w:rPr>
          <w:color w:val="auto"/>
        </w:rPr>
        <w:t>商品搬入者への衛生教育も徹底してください。</w:t>
      </w:r>
    </w:p>
    <w:p w:rsidR="00B216ED" w:rsidRPr="0064120C" w:rsidRDefault="00995766" w:rsidP="00DF285C">
      <w:pPr>
        <w:spacing w:after="155"/>
        <w:ind w:left="480" w:right="9" w:firstLineChars="100" w:firstLine="220"/>
        <w:rPr>
          <w:color w:val="auto"/>
        </w:rPr>
      </w:pPr>
      <w:r w:rsidRPr="0064120C">
        <w:rPr>
          <w:color w:val="auto"/>
        </w:rPr>
        <w:t>なお</w:t>
      </w:r>
      <w:r w:rsidR="00287681" w:rsidRPr="0064120C">
        <w:rPr>
          <w:color w:val="auto"/>
        </w:rPr>
        <w:t>，</w:t>
      </w:r>
      <w:r w:rsidRPr="0064120C">
        <w:rPr>
          <w:color w:val="auto"/>
        </w:rPr>
        <w:t>これらの措置にかかる費用は</w:t>
      </w:r>
      <w:r w:rsidR="00287681" w:rsidRPr="0064120C">
        <w:rPr>
          <w:color w:val="auto"/>
        </w:rPr>
        <w:t>，</w:t>
      </w:r>
      <w:r w:rsidRPr="0064120C">
        <w:rPr>
          <w:color w:val="auto"/>
        </w:rPr>
        <w:t>運営者の負担とします。</w:t>
      </w:r>
    </w:p>
    <w:p w:rsidR="00B216ED" w:rsidRPr="0064120C" w:rsidRDefault="00DF285C">
      <w:pPr>
        <w:ind w:left="235" w:right="9"/>
        <w:rPr>
          <w:color w:val="auto"/>
        </w:rPr>
      </w:pPr>
      <w:r w:rsidRPr="0064120C">
        <w:rPr>
          <w:color w:val="auto"/>
        </w:rPr>
        <w:t>(</w:t>
      </w:r>
      <w:r w:rsidRPr="0064120C">
        <w:rPr>
          <w:rFonts w:hint="eastAsia"/>
          <w:color w:val="auto"/>
        </w:rPr>
        <w:t>1</w:t>
      </w:r>
      <w:r w:rsidR="00995766" w:rsidRPr="0064120C">
        <w:rPr>
          <w:color w:val="auto"/>
        </w:rPr>
        <w:t>1)</w:t>
      </w:r>
      <w:r w:rsidRPr="0064120C">
        <w:rPr>
          <w:rFonts w:hint="eastAsia"/>
          <w:color w:val="auto"/>
        </w:rPr>
        <w:t xml:space="preserve"> </w:t>
      </w:r>
      <w:r w:rsidR="00995766" w:rsidRPr="0064120C">
        <w:rPr>
          <w:color w:val="auto"/>
        </w:rPr>
        <w:t>張り紙</w:t>
      </w:r>
      <w:r w:rsidR="00287681" w:rsidRPr="0064120C">
        <w:rPr>
          <w:color w:val="auto"/>
        </w:rPr>
        <w:t>，</w:t>
      </w:r>
      <w:r w:rsidR="00995766" w:rsidRPr="0064120C">
        <w:rPr>
          <w:color w:val="auto"/>
        </w:rPr>
        <w:t>看板等の表示</w:t>
      </w:r>
    </w:p>
    <w:p w:rsidR="00B216ED" w:rsidRPr="0064120C" w:rsidRDefault="009C4551" w:rsidP="00DF285C">
      <w:pPr>
        <w:spacing w:after="0" w:line="247" w:lineRule="auto"/>
        <w:ind w:left="459" w:right="11" w:firstLine="233"/>
        <w:rPr>
          <w:color w:val="auto"/>
        </w:rPr>
      </w:pPr>
      <w:r w:rsidRPr="00D409C8">
        <w:rPr>
          <w:rFonts w:hint="eastAsia"/>
          <w:color w:val="auto"/>
        </w:rPr>
        <w:t>店舗用区画</w:t>
      </w:r>
      <w:r w:rsidR="00995766" w:rsidRPr="0064120C">
        <w:rPr>
          <w:color w:val="auto"/>
        </w:rPr>
        <w:t>以外での張り紙</w:t>
      </w:r>
      <w:r w:rsidR="00287681" w:rsidRPr="0064120C">
        <w:rPr>
          <w:color w:val="auto"/>
        </w:rPr>
        <w:t>，</w:t>
      </w:r>
      <w:r w:rsidR="00995766" w:rsidRPr="0064120C">
        <w:rPr>
          <w:color w:val="auto"/>
        </w:rPr>
        <w:t>看板等の表示又は掲出は</w:t>
      </w:r>
      <w:r w:rsidR="00287681" w:rsidRPr="0064120C">
        <w:rPr>
          <w:color w:val="auto"/>
        </w:rPr>
        <w:t>，</w:t>
      </w:r>
      <w:r w:rsidR="00995766" w:rsidRPr="0064120C">
        <w:rPr>
          <w:color w:val="auto"/>
        </w:rPr>
        <w:t>原則として認めませんが</w:t>
      </w:r>
      <w:r w:rsidR="00287681" w:rsidRPr="0064120C">
        <w:rPr>
          <w:color w:val="auto"/>
        </w:rPr>
        <w:t>，</w:t>
      </w:r>
      <w:r w:rsidR="00995766" w:rsidRPr="0064120C">
        <w:rPr>
          <w:color w:val="auto"/>
        </w:rPr>
        <w:t>表示箇所</w:t>
      </w:r>
      <w:r w:rsidR="00287681" w:rsidRPr="0064120C">
        <w:rPr>
          <w:color w:val="auto"/>
        </w:rPr>
        <w:t>，</w:t>
      </w:r>
      <w:r w:rsidR="00995766" w:rsidRPr="0064120C">
        <w:rPr>
          <w:color w:val="auto"/>
        </w:rPr>
        <w:t>看板等の色彩及び数量等について</w:t>
      </w:r>
      <w:r w:rsidR="00DF285C" w:rsidRPr="0064120C">
        <w:rPr>
          <w:rFonts w:hint="eastAsia"/>
          <w:color w:val="auto"/>
        </w:rPr>
        <w:t>，</w:t>
      </w:r>
      <w:r w:rsidR="00995766" w:rsidRPr="0064120C">
        <w:rPr>
          <w:color w:val="auto"/>
        </w:rPr>
        <w:t>当院内の他の掲示物等との一体性を保</w:t>
      </w:r>
      <w:r w:rsidR="00DF285C" w:rsidRPr="0064120C">
        <w:rPr>
          <w:rFonts w:hint="eastAsia"/>
          <w:color w:val="auto"/>
        </w:rPr>
        <w:t>つと</w:t>
      </w:r>
      <w:r w:rsidR="00995766" w:rsidRPr="0064120C">
        <w:rPr>
          <w:color w:val="auto"/>
        </w:rPr>
        <w:t>認められる場合は</w:t>
      </w:r>
      <w:r w:rsidR="00287681" w:rsidRPr="0064120C">
        <w:rPr>
          <w:color w:val="auto"/>
        </w:rPr>
        <w:t>，</w:t>
      </w:r>
      <w:r w:rsidR="00995766" w:rsidRPr="0064120C">
        <w:rPr>
          <w:color w:val="auto"/>
        </w:rPr>
        <w:t>当院と事前に協議した上で</w:t>
      </w:r>
      <w:r w:rsidR="00287681" w:rsidRPr="0064120C">
        <w:rPr>
          <w:color w:val="auto"/>
        </w:rPr>
        <w:t>，</w:t>
      </w:r>
      <w:r w:rsidR="00995766" w:rsidRPr="0064120C">
        <w:rPr>
          <w:color w:val="auto"/>
        </w:rPr>
        <w:t>これを許可する場合があります。</w:t>
      </w:r>
    </w:p>
    <w:p w:rsidR="00B216ED" w:rsidRPr="0064120C" w:rsidRDefault="00DF285C">
      <w:pPr>
        <w:ind w:left="235" w:right="9"/>
        <w:rPr>
          <w:color w:val="auto"/>
        </w:rPr>
      </w:pPr>
      <w:r w:rsidRPr="0064120C">
        <w:rPr>
          <w:color w:val="auto"/>
        </w:rPr>
        <w:t>(</w:t>
      </w:r>
      <w:r w:rsidR="00995766" w:rsidRPr="0064120C">
        <w:rPr>
          <w:color w:val="auto"/>
        </w:rPr>
        <w:t>12)</w:t>
      </w:r>
      <w:r w:rsidRPr="0064120C">
        <w:rPr>
          <w:color w:val="auto"/>
        </w:rPr>
        <w:t xml:space="preserve"> </w:t>
      </w:r>
      <w:r w:rsidR="00995766" w:rsidRPr="0064120C">
        <w:rPr>
          <w:color w:val="auto"/>
        </w:rPr>
        <w:t>緊急時の対応</w:t>
      </w:r>
    </w:p>
    <w:p w:rsidR="00B216ED" w:rsidRPr="0064120C" w:rsidRDefault="00995766">
      <w:pPr>
        <w:ind w:left="461" w:right="9" w:firstLine="235"/>
        <w:rPr>
          <w:color w:val="auto"/>
        </w:rPr>
      </w:pPr>
      <w:r w:rsidRPr="0064120C">
        <w:rPr>
          <w:color w:val="auto"/>
        </w:rPr>
        <w:t>事故や犯罪若しくはこれらに準じる事態が発生した場合には</w:t>
      </w:r>
      <w:r w:rsidR="00287681" w:rsidRPr="0064120C">
        <w:rPr>
          <w:color w:val="auto"/>
        </w:rPr>
        <w:t>，</w:t>
      </w:r>
      <w:r w:rsidRPr="0064120C">
        <w:rPr>
          <w:color w:val="auto"/>
        </w:rPr>
        <w:t>利用者への影響回避を最優先として適切に対処してください。また</w:t>
      </w:r>
      <w:r w:rsidR="00287681" w:rsidRPr="0064120C">
        <w:rPr>
          <w:color w:val="auto"/>
        </w:rPr>
        <w:t>，</w:t>
      </w:r>
      <w:r w:rsidRPr="0064120C">
        <w:rPr>
          <w:color w:val="auto"/>
        </w:rPr>
        <w:t>発生した事項</w:t>
      </w:r>
      <w:r w:rsidR="00287681" w:rsidRPr="0064120C">
        <w:rPr>
          <w:color w:val="auto"/>
        </w:rPr>
        <w:t>，</w:t>
      </w:r>
      <w:r w:rsidRPr="0064120C">
        <w:rPr>
          <w:color w:val="auto"/>
        </w:rPr>
        <w:t>その原因</w:t>
      </w:r>
      <w:r w:rsidR="00287681" w:rsidRPr="0064120C">
        <w:rPr>
          <w:color w:val="auto"/>
        </w:rPr>
        <w:t>，</w:t>
      </w:r>
      <w:r w:rsidRPr="0064120C">
        <w:rPr>
          <w:color w:val="auto"/>
        </w:rPr>
        <w:t>影響範囲</w:t>
      </w:r>
      <w:r w:rsidR="00287681" w:rsidRPr="0064120C">
        <w:rPr>
          <w:color w:val="auto"/>
        </w:rPr>
        <w:t>，</w:t>
      </w:r>
      <w:r w:rsidRPr="0064120C">
        <w:rPr>
          <w:color w:val="auto"/>
        </w:rPr>
        <w:t>対処方法等をまとめ</w:t>
      </w:r>
      <w:r w:rsidR="00287681" w:rsidRPr="0064120C">
        <w:rPr>
          <w:color w:val="auto"/>
        </w:rPr>
        <w:t>，</w:t>
      </w:r>
      <w:r w:rsidRPr="0064120C">
        <w:rPr>
          <w:color w:val="auto"/>
        </w:rPr>
        <w:t>当院に報告してください。</w:t>
      </w:r>
    </w:p>
    <w:p w:rsidR="00B216ED" w:rsidRPr="0064120C" w:rsidRDefault="00995766" w:rsidP="00DF285C">
      <w:pPr>
        <w:spacing w:after="0" w:line="247" w:lineRule="auto"/>
        <w:ind w:left="476" w:right="11" w:firstLine="233"/>
        <w:rPr>
          <w:color w:val="auto"/>
        </w:rPr>
      </w:pPr>
      <w:r w:rsidRPr="0064120C">
        <w:rPr>
          <w:color w:val="auto"/>
        </w:rPr>
        <w:t>なお</w:t>
      </w:r>
      <w:r w:rsidR="00287681" w:rsidRPr="0064120C">
        <w:rPr>
          <w:color w:val="auto"/>
        </w:rPr>
        <w:t>，</w:t>
      </w:r>
      <w:r w:rsidRPr="0064120C">
        <w:rPr>
          <w:color w:val="auto"/>
        </w:rPr>
        <w:t>営業時間内外における事故や犯罪発生時の連絡体制を書面にて予め当院に届けてください。</w:t>
      </w:r>
    </w:p>
    <w:p w:rsidR="00DF285C" w:rsidRPr="0064120C" w:rsidRDefault="00DF285C" w:rsidP="00DF285C">
      <w:pPr>
        <w:spacing w:after="0" w:line="247" w:lineRule="auto"/>
        <w:ind w:left="476" w:right="11" w:firstLine="233"/>
        <w:rPr>
          <w:color w:val="auto"/>
        </w:rPr>
      </w:pPr>
    </w:p>
    <w:p w:rsidR="00B216ED" w:rsidRPr="0064120C" w:rsidRDefault="00995766">
      <w:pPr>
        <w:spacing w:after="0" w:line="259" w:lineRule="auto"/>
        <w:ind w:left="19" w:right="0"/>
        <w:jc w:val="left"/>
        <w:rPr>
          <w:color w:val="auto"/>
        </w:rPr>
      </w:pPr>
      <w:r w:rsidRPr="0064120C">
        <w:rPr>
          <w:color w:val="auto"/>
        </w:rPr>
        <w:t>5</w:t>
      </w:r>
      <w:r w:rsidR="00B13EBE" w:rsidRPr="0064120C">
        <w:rPr>
          <w:rFonts w:hint="eastAsia"/>
          <w:color w:val="auto"/>
        </w:rPr>
        <w:t xml:space="preserve">　</w:t>
      </w:r>
      <w:r w:rsidRPr="0064120C">
        <w:rPr>
          <w:color w:val="auto"/>
        </w:rPr>
        <w:t>契約形態及び契約期間</w:t>
      </w:r>
    </w:p>
    <w:p w:rsidR="00B216ED" w:rsidRPr="0064120C" w:rsidRDefault="00DF285C" w:rsidP="00261D2A">
      <w:pPr>
        <w:spacing w:after="0" w:line="247" w:lineRule="auto"/>
        <w:ind w:left="238" w:right="11" w:hanging="11"/>
        <w:rPr>
          <w:color w:val="auto"/>
        </w:rPr>
      </w:pPr>
      <w:r w:rsidRPr="0064120C">
        <w:rPr>
          <w:color w:val="auto"/>
        </w:rPr>
        <w:t>(</w:t>
      </w:r>
      <w:r w:rsidR="00995766" w:rsidRPr="0064120C">
        <w:rPr>
          <w:color w:val="auto"/>
        </w:rPr>
        <w:t>1)契約当事者</w:t>
      </w:r>
    </w:p>
    <w:p w:rsidR="00261D2A" w:rsidRPr="0064120C" w:rsidRDefault="00995766" w:rsidP="00261D2A">
      <w:pPr>
        <w:spacing w:after="0" w:line="247" w:lineRule="auto"/>
        <w:ind w:left="454" w:right="11" w:firstLine="233"/>
        <w:rPr>
          <w:color w:val="auto"/>
        </w:rPr>
      </w:pPr>
      <w:r w:rsidRPr="0064120C">
        <w:rPr>
          <w:color w:val="auto"/>
        </w:rPr>
        <w:t>仙台市</w:t>
      </w:r>
      <w:r w:rsidR="00107F87">
        <w:rPr>
          <w:rFonts w:hint="eastAsia"/>
          <w:color w:val="auto"/>
        </w:rPr>
        <w:t>立</w:t>
      </w:r>
      <w:r w:rsidRPr="0064120C">
        <w:rPr>
          <w:color w:val="auto"/>
        </w:rPr>
        <w:t>病院</w:t>
      </w:r>
      <w:r w:rsidR="007E01CE" w:rsidRPr="0064120C">
        <w:rPr>
          <w:rFonts w:hint="eastAsia"/>
          <w:color w:val="auto"/>
        </w:rPr>
        <w:t>と</w:t>
      </w:r>
      <w:r w:rsidRPr="0064120C">
        <w:rPr>
          <w:color w:val="auto"/>
        </w:rPr>
        <w:t>優先交渉権者</w:t>
      </w:r>
      <w:r w:rsidR="00261D2A" w:rsidRPr="0064120C">
        <w:rPr>
          <w:rFonts w:hint="eastAsia"/>
          <w:color w:val="auto"/>
        </w:rPr>
        <w:t>（優先交渉権者との契約協議が不調となった場合は次点者。以下「優先交渉権者」という。）</w:t>
      </w:r>
      <w:r w:rsidRPr="0064120C">
        <w:rPr>
          <w:color w:val="auto"/>
        </w:rPr>
        <w:t>が</w:t>
      </w:r>
      <w:r w:rsidR="00287681" w:rsidRPr="0064120C">
        <w:rPr>
          <w:color w:val="auto"/>
        </w:rPr>
        <w:t>，</w:t>
      </w:r>
      <w:r w:rsidRPr="0064120C">
        <w:rPr>
          <w:color w:val="auto"/>
        </w:rPr>
        <w:t>下記</w:t>
      </w:r>
      <w:r w:rsidR="00261D2A" w:rsidRPr="0064120C">
        <w:rPr>
          <w:color w:val="auto"/>
        </w:rPr>
        <w:t>(</w:t>
      </w:r>
      <w:r w:rsidRPr="0064120C">
        <w:rPr>
          <w:color w:val="auto"/>
        </w:rPr>
        <w:t>2)</w:t>
      </w:r>
      <w:r w:rsidR="009B7C58" w:rsidRPr="0064120C">
        <w:rPr>
          <w:rFonts w:hint="eastAsia"/>
          <w:color w:val="auto"/>
        </w:rPr>
        <w:t>，</w:t>
      </w:r>
      <w:r w:rsidR="00261D2A" w:rsidRPr="0064120C">
        <w:rPr>
          <w:color w:val="auto"/>
        </w:rPr>
        <w:t>(</w:t>
      </w:r>
      <w:r w:rsidRPr="0064120C">
        <w:rPr>
          <w:color w:val="auto"/>
        </w:rPr>
        <w:t>3)による契約を締結します。</w:t>
      </w:r>
    </w:p>
    <w:p w:rsidR="00B216ED" w:rsidRPr="0064120C" w:rsidRDefault="00995766" w:rsidP="00261D2A">
      <w:pPr>
        <w:spacing w:after="0" w:line="247" w:lineRule="auto"/>
        <w:ind w:left="215" w:right="11" w:hanging="11"/>
        <w:rPr>
          <w:color w:val="auto"/>
        </w:rPr>
      </w:pPr>
      <w:r w:rsidRPr="0064120C">
        <w:rPr>
          <w:color w:val="auto"/>
        </w:rPr>
        <w:t>(2)契約形態</w:t>
      </w:r>
    </w:p>
    <w:p w:rsidR="00B216ED" w:rsidRPr="0064120C" w:rsidRDefault="00995766">
      <w:pPr>
        <w:ind w:left="456" w:right="9" w:firstLine="259"/>
        <w:rPr>
          <w:color w:val="auto"/>
        </w:rPr>
      </w:pPr>
      <w:r w:rsidRPr="0064120C">
        <w:rPr>
          <w:color w:val="auto"/>
        </w:rPr>
        <w:t>当院は</w:t>
      </w:r>
      <w:r w:rsidR="00287681" w:rsidRPr="0064120C">
        <w:rPr>
          <w:color w:val="auto"/>
        </w:rPr>
        <w:t>，</w:t>
      </w:r>
      <w:r w:rsidRPr="0064120C">
        <w:rPr>
          <w:color w:val="auto"/>
        </w:rPr>
        <w:t>地方自治法(昭和22年法律第67号)第238条の4第2項第4号の規定に基づき</w:t>
      </w:r>
      <w:r w:rsidR="00287681" w:rsidRPr="0064120C">
        <w:rPr>
          <w:color w:val="auto"/>
        </w:rPr>
        <w:t>，</w:t>
      </w:r>
      <w:r w:rsidRPr="0064120C">
        <w:rPr>
          <w:color w:val="auto"/>
        </w:rPr>
        <w:t>事業者に</w:t>
      </w:r>
      <w:r w:rsidR="007A5204" w:rsidRPr="00F43AA8">
        <w:rPr>
          <w:rFonts w:hint="eastAsia"/>
          <w:color w:val="auto"/>
        </w:rPr>
        <w:t>店舗</w:t>
      </w:r>
      <w:r w:rsidRPr="0064120C">
        <w:rPr>
          <w:color w:val="auto"/>
        </w:rPr>
        <w:t>用区画を貸し付けます。</w:t>
      </w:r>
    </w:p>
    <w:p w:rsidR="00B216ED" w:rsidRPr="0064120C" w:rsidRDefault="00995766" w:rsidP="00261D2A">
      <w:pPr>
        <w:spacing w:after="0" w:line="247" w:lineRule="auto"/>
        <w:ind w:left="465" w:right="11" w:firstLine="244"/>
        <w:rPr>
          <w:color w:val="auto"/>
        </w:rPr>
      </w:pPr>
      <w:r w:rsidRPr="0064120C">
        <w:rPr>
          <w:color w:val="auto"/>
        </w:rPr>
        <w:t>また</w:t>
      </w:r>
      <w:r w:rsidR="00287681" w:rsidRPr="0064120C">
        <w:rPr>
          <w:color w:val="auto"/>
        </w:rPr>
        <w:t>，</w:t>
      </w:r>
      <w:r w:rsidRPr="0064120C">
        <w:rPr>
          <w:color w:val="auto"/>
        </w:rPr>
        <w:t>当院と優先交渉権者等が締結する契約は</w:t>
      </w:r>
      <w:r w:rsidR="00287681" w:rsidRPr="0064120C">
        <w:rPr>
          <w:color w:val="auto"/>
        </w:rPr>
        <w:t>，</w:t>
      </w:r>
      <w:r w:rsidRPr="0064120C">
        <w:rPr>
          <w:color w:val="auto"/>
        </w:rPr>
        <w:t>借地借家法(平成3年法律第9 0 号)第38条に規定する定期建物賃貸借契約であり</w:t>
      </w:r>
      <w:r w:rsidR="00287681" w:rsidRPr="0064120C">
        <w:rPr>
          <w:color w:val="auto"/>
        </w:rPr>
        <w:t>，</w:t>
      </w:r>
      <w:r w:rsidRPr="0064120C">
        <w:rPr>
          <w:color w:val="auto"/>
        </w:rPr>
        <w:t>契約期間満了により契約</w:t>
      </w:r>
      <w:r w:rsidR="00DB65EB" w:rsidRPr="0064120C">
        <w:rPr>
          <w:rFonts w:hint="eastAsia"/>
          <w:color w:val="auto"/>
        </w:rPr>
        <w:t>は</w:t>
      </w:r>
      <w:r w:rsidRPr="0064120C">
        <w:rPr>
          <w:color w:val="auto"/>
        </w:rPr>
        <w:t>終了し</w:t>
      </w:r>
      <w:r w:rsidR="00287681" w:rsidRPr="0064120C">
        <w:rPr>
          <w:color w:val="auto"/>
        </w:rPr>
        <w:t>，</w:t>
      </w:r>
      <w:r w:rsidRPr="0064120C">
        <w:rPr>
          <w:color w:val="auto"/>
        </w:rPr>
        <w:t>更新は行いません。</w:t>
      </w:r>
    </w:p>
    <w:p w:rsidR="00B216ED" w:rsidRPr="0064120C" w:rsidRDefault="00426DE4">
      <w:pPr>
        <w:ind w:left="235" w:right="9"/>
        <w:rPr>
          <w:color w:val="auto"/>
        </w:rPr>
      </w:pPr>
      <w:r w:rsidRPr="0064120C">
        <w:rPr>
          <w:color w:val="auto"/>
        </w:rPr>
        <w:t>(</w:t>
      </w:r>
      <w:r w:rsidR="00995766" w:rsidRPr="0064120C">
        <w:rPr>
          <w:color w:val="auto"/>
        </w:rPr>
        <w:t>3)契約期間</w:t>
      </w:r>
    </w:p>
    <w:p w:rsidR="00B216ED" w:rsidRPr="0064120C" w:rsidRDefault="00995766">
      <w:pPr>
        <w:ind w:left="706" w:right="9"/>
        <w:rPr>
          <w:color w:val="auto"/>
        </w:rPr>
      </w:pPr>
      <w:r w:rsidRPr="0064120C">
        <w:rPr>
          <w:color w:val="auto"/>
        </w:rPr>
        <w:t>契約期間は</w:t>
      </w:r>
      <w:r w:rsidR="00287681" w:rsidRPr="0064120C">
        <w:rPr>
          <w:color w:val="auto"/>
        </w:rPr>
        <w:t>，</w:t>
      </w:r>
      <w:r w:rsidR="000D5410" w:rsidRPr="0064120C">
        <w:rPr>
          <w:rFonts w:hint="eastAsia"/>
          <w:color w:val="auto"/>
        </w:rPr>
        <w:t>令和</w:t>
      </w:r>
      <w:r w:rsidR="00354403" w:rsidRPr="0064120C">
        <w:rPr>
          <w:rFonts w:hint="eastAsia"/>
          <w:color w:val="auto"/>
        </w:rPr>
        <w:t>6</w:t>
      </w:r>
      <w:r w:rsidR="000D5410" w:rsidRPr="0064120C">
        <w:rPr>
          <w:rFonts w:hint="eastAsia"/>
          <w:color w:val="auto"/>
        </w:rPr>
        <w:t>年4月1日</w:t>
      </w:r>
      <w:r w:rsidRPr="0064120C">
        <w:rPr>
          <w:color w:val="auto"/>
        </w:rPr>
        <w:t>から</w:t>
      </w:r>
      <w:r w:rsidR="0027031A" w:rsidRPr="0064120C">
        <w:rPr>
          <w:rFonts w:hint="eastAsia"/>
          <w:color w:val="auto"/>
        </w:rPr>
        <w:t>令和</w:t>
      </w:r>
      <w:r w:rsidR="00354403" w:rsidRPr="0064120C">
        <w:rPr>
          <w:rFonts w:hint="eastAsia"/>
          <w:color w:val="auto"/>
        </w:rPr>
        <w:t>16</w:t>
      </w:r>
      <w:r w:rsidRPr="0064120C">
        <w:rPr>
          <w:color w:val="auto"/>
        </w:rPr>
        <w:t>年</w:t>
      </w:r>
      <w:r w:rsidR="000D5410" w:rsidRPr="0064120C">
        <w:rPr>
          <w:rFonts w:hint="eastAsia"/>
          <w:color w:val="auto"/>
        </w:rPr>
        <w:t>3月31日</w:t>
      </w:r>
      <w:r w:rsidRPr="0064120C">
        <w:rPr>
          <w:color w:val="auto"/>
        </w:rPr>
        <w:t>までとします。</w:t>
      </w:r>
    </w:p>
    <w:p w:rsidR="00B216ED" w:rsidRDefault="00995766" w:rsidP="00426DE4">
      <w:pPr>
        <w:spacing w:after="0" w:line="247" w:lineRule="auto"/>
        <w:ind w:left="476" w:right="11" w:firstLine="233"/>
        <w:rPr>
          <w:color w:val="auto"/>
        </w:rPr>
      </w:pPr>
      <w:r w:rsidRPr="0064120C">
        <w:rPr>
          <w:color w:val="auto"/>
        </w:rPr>
        <w:t>なお</w:t>
      </w:r>
      <w:r w:rsidR="00287681" w:rsidRPr="0064120C">
        <w:rPr>
          <w:color w:val="auto"/>
        </w:rPr>
        <w:t>，</w:t>
      </w:r>
      <w:r w:rsidRPr="0064120C">
        <w:rPr>
          <w:color w:val="auto"/>
        </w:rPr>
        <w:t>この契約期間には</w:t>
      </w:r>
      <w:r w:rsidR="00287681" w:rsidRPr="0064120C">
        <w:rPr>
          <w:color w:val="auto"/>
        </w:rPr>
        <w:t>，</w:t>
      </w:r>
      <w:r w:rsidRPr="0064120C">
        <w:rPr>
          <w:color w:val="auto"/>
        </w:rPr>
        <w:t>店舗開業に向けた内装</w:t>
      </w:r>
      <w:r w:rsidR="00287681" w:rsidRPr="0064120C">
        <w:rPr>
          <w:color w:val="auto"/>
        </w:rPr>
        <w:t>，</w:t>
      </w:r>
      <w:r w:rsidRPr="0064120C">
        <w:rPr>
          <w:color w:val="auto"/>
        </w:rPr>
        <w:t>設備等の工事</w:t>
      </w:r>
      <w:r w:rsidR="00287681" w:rsidRPr="0064120C">
        <w:rPr>
          <w:color w:val="auto"/>
        </w:rPr>
        <w:t>，</w:t>
      </w:r>
      <w:r w:rsidRPr="0064120C">
        <w:rPr>
          <w:color w:val="auto"/>
        </w:rPr>
        <w:t>開店準備</w:t>
      </w:r>
      <w:r w:rsidR="00287681" w:rsidRPr="0064120C">
        <w:rPr>
          <w:color w:val="auto"/>
        </w:rPr>
        <w:t>，</w:t>
      </w:r>
      <w:r w:rsidRPr="0064120C">
        <w:rPr>
          <w:color w:val="auto"/>
        </w:rPr>
        <w:t>閉店に伴う原状回復期間を含めます。</w:t>
      </w:r>
    </w:p>
    <w:p w:rsidR="00672F39" w:rsidRPr="00672F39" w:rsidRDefault="00672F39" w:rsidP="00426DE4">
      <w:pPr>
        <w:spacing w:after="0" w:line="247" w:lineRule="auto"/>
        <w:ind w:left="476" w:right="11" w:firstLine="233"/>
        <w:rPr>
          <w:color w:val="FF0000"/>
        </w:rPr>
      </w:pPr>
      <w:r w:rsidRPr="000637AB">
        <w:rPr>
          <w:rFonts w:hint="eastAsia"/>
          <w:color w:val="auto"/>
        </w:rPr>
        <w:t>また，閉店に伴う原状回復期間中であっても，契約期間内（令和16年3月31日</w:t>
      </w:r>
      <w:r w:rsidR="00C20CD1" w:rsidRPr="000637AB">
        <w:rPr>
          <w:rFonts w:hint="eastAsia"/>
          <w:color w:val="auto"/>
        </w:rPr>
        <w:t>まで</w:t>
      </w:r>
      <w:r w:rsidRPr="000637AB">
        <w:rPr>
          <w:rFonts w:hint="eastAsia"/>
          <w:color w:val="auto"/>
        </w:rPr>
        <w:t>）は，</w:t>
      </w:r>
      <w:r w:rsidR="00C56C7D" w:rsidRPr="000637AB">
        <w:rPr>
          <w:rFonts w:hint="eastAsia"/>
          <w:color w:val="auto"/>
        </w:rPr>
        <w:t>当院と協議のうえ，</w:t>
      </w:r>
      <w:r w:rsidRPr="000637AB">
        <w:rPr>
          <w:rFonts w:hint="eastAsia"/>
          <w:color w:val="auto"/>
        </w:rPr>
        <w:t>仮店舗の運営を行ってください。</w:t>
      </w:r>
    </w:p>
    <w:p w:rsidR="00B216ED" w:rsidRPr="0064120C" w:rsidRDefault="00426DE4">
      <w:pPr>
        <w:ind w:left="235" w:right="9"/>
        <w:rPr>
          <w:color w:val="auto"/>
        </w:rPr>
      </w:pPr>
      <w:r w:rsidRPr="0064120C">
        <w:rPr>
          <w:color w:val="auto"/>
        </w:rPr>
        <w:t>(</w:t>
      </w:r>
      <w:r w:rsidR="00995766" w:rsidRPr="0064120C">
        <w:rPr>
          <w:color w:val="auto"/>
        </w:rPr>
        <w:t>4)契約上の地位</w:t>
      </w:r>
    </w:p>
    <w:p w:rsidR="00426DE4" w:rsidRPr="0064120C" w:rsidRDefault="00995766" w:rsidP="00426DE4">
      <w:pPr>
        <w:spacing w:after="0" w:line="247" w:lineRule="auto"/>
        <w:ind w:left="465" w:right="11" w:firstLine="250"/>
        <w:rPr>
          <w:color w:val="auto"/>
        </w:rPr>
      </w:pPr>
      <w:r w:rsidRPr="0064120C">
        <w:rPr>
          <w:color w:val="auto"/>
        </w:rPr>
        <w:t>あらかじめ企画提案の中で</w:t>
      </w:r>
      <w:r w:rsidR="00287681" w:rsidRPr="0064120C">
        <w:rPr>
          <w:color w:val="auto"/>
        </w:rPr>
        <w:t>，</w:t>
      </w:r>
      <w:r w:rsidRPr="0064120C">
        <w:rPr>
          <w:color w:val="auto"/>
        </w:rPr>
        <w:t>フランチャイズ契約等により</w:t>
      </w:r>
      <w:r w:rsidR="00287681" w:rsidRPr="0064120C">
        <w:rPr>
          <w:color w:val="auto"/>
        </w:rPr>
        <w:t>，</w:t>
      </w:r>
      <w:r w:rsidRPr="0064120C">
        <w:rPr>
          <w:color w:val="auto"/>
        </w:rPr>
        <w:t>優先交渉権者等が</w:t>
      </w:r>
      <w:r w:rsidR="00287681" w:rsidRPr="0064120C">
        <w:rPr>
          <w:color w:val="auto"/>
        </w:rPr>
        <w:t>，</w:t>
      </w:r>
      <w:r w:rsidRPr="0064120C">
        <w:rPr>
          <w:color w:val="auto"/>
        </w:rPr>
        <w:t>フランチャイズ加盟店に実際の店舗運営等を任せることとしている場合又はフランチャイズチェーンの加盟店として店舗運営等を行うこととしている場合であっても</w:t>
      </w:r>
      <w:r w:rsidR="00287681" w:rsidRPr="0064120C">
        <w:rPr>
          <w:color w:val="auto"/>
        </w:rPr>
        <w:t>，</w:t>
      </w:r>
      <w:r w:rsidRPr="0064120C">
        <w:rPr>
          <w:color w:val="auto"/>
        </w:rPr>
        <w:t>原則として</w:t>
      </w:r>
      <w:r w:rsidR="00287681" w:rsidRPr="0064120C">
        <w:rPr>
          <w:color w:val="auto"/>
        </w:rPr>
        <w:t>，</w:t>
      </w:r>
      <w:r w:rsidRPr="0064120C">
        <w:rPr>
          <w:color w:val="auto"/>
        </w:rPr>
        <w:t>契約上の地位の移転は認めないので注意してください。</w:t>
      </w:r>
    </w:p>
    <w:p w:rsidR="00426DE4" w:rsidRPr="0064120C" w:rsidRDefault="00426DE4" w:rsidP="00426DE4">
      <w:pPr>
        <w:spacing w:after="0" w:line="247" w:lineRule="auto"/>
        <w:ind w:left="465" w:right="11" w:firstLine="250"/>
        <w:rPr>
          <w:color w:val="auto"/>
        </w:rPr>
      </w:pPr>
    </w:p>
    <w:p w:rsidR="00B216ED" w:rsidRPr="0064120C" w:rsidRDefault="00995766">
      <w:pPr>
        <w:spacing w:after="0" w:line="259" w:lineRule="auto"/>
        <w:ind w:left="19" w:right="0"/>
        <w:jc w:val="left"/>
        <w:rPr>
          <w:color w:val="auto"/>
        </w:rPr>
      </w:pPr>
      <w:r w:rsidRPr="0064120C">
        <w:rPr>
          <w:color w:val="auto"/>
        </w:rPr>
        <w:t>6</w:t>
      </w:r>
      <w:r w:rsidR="00B13EBE" w:rsidRPr="0064120C">
        <w:rPr>
          <w:rFonts w:hint="eastAsia"/>
          <w:color w:val="auto"/>
        </w:rPr>
        <w:t xml:space="preserve">　</w:t>
      </w:r>
      <w:r w:rsidRPr="0064120C">
        <w:rPr>
          <w:color w:val="auto"/>
        </w:rPr>
        <w:t>賃貸借料</w:t>
      </w:r>
    </w:p>
    <w:p w:rsidR="00B216ED" w:rsidRPr="0064120C" w:rsidRDefault="00426DE4">
      <w:pPr>
        <w:spacing w:after="0" w:line="259" w:lineRule="auto"/>
        <w:ind w:left="226" w:right="0"/>
        <w:jc w:val="left"/>
        <w:rPr>
          <w:color w:val="auto"/>
        </w:rPr>
      </w:pPr>
      <w:r w:rsidRPr="0064120C">
        <w:rPr>
          <w:color w:val="auto"/>
        </w:rPr>
        <w:t>(</w:t>
      </w:r>
      <w:r w:rsidR="00995766" w:rsidRPr="0064120C">
        <w:rPr>
          <w:color w:val="auto"/>
        </w:rPr>
        <w:t>1)賃貸借料</w:t>
      </w:r>
    </w:p>
    <w:p w:rsidR="00B216ED" w:rsidRPr="0064120C" w:rsidRDefault="00995766">
      <w:pPr>
        <w:tabs>
          <w:tab w:val="center" w:pos="1718"/>
          <w:tab w:val="center" w:pos="4726"/>
        </w:tabs>
        <w:ind w:left="0" w:right="0" w:firstLine="0"/>
        <w:jc w:val="left"/>
        <w:rPr>
          <w:color w:val="auto"/>
        </w:rPr>
      </w:pPr>
      <w:r w:rsidRPr="0064120C">
        <w:rPr>
          <w:color w:val="auto"/>
        </w:rPr>
        <w:tab/>
      </w:r>
      <w:r w:rsidR="005D0624" w:rsidRPr="0064120C">
        <w:rPr>
          <w:rFonts w:hint="eastAsia"/>
          <w:color w:val="auto"/>
        </w:rPr>
        <w:t xml:space="preserve">　　　</w:t>
      </w:r>
      <w:r w:rsidRPr="0064120C">
        <w:rPr>
          <w:color w:val="auto"/>
        </w:rPr>
        <w:t>賃貸借料は</w:t>
      </w:r>
      <w:r w:rsidR="005D0624" w:rsidRPr="0064120C">
        <w:rPr>
          <w:rFonts w:hint="eastAsia"/>
          <w:color w:val="auto"/>
        </w:rPr>
        <w:t>，</w:t>
      </w:r>
      <w:r w:rsidRPr="0064120C">
        <w:rPr>
          <w:color w:val="auto"/>
        </w:rPr>
        <w:t>下記</w:t>
      </w:r>
      <w:r w:rsidR="005D0624" w:rsidRPr="0064120C">
        <w:rPr>
          <w:rFonts w:hint="eastAsia"/>
          <w:color w:val="auto"/>
        </w:rPr>
        <w:t>ⅰ，ⅱ，</w:t>
      </w:r>
      <w:r w:rsidRPr="0064120C">
        <w:rPr>
          <w:color w:val="auto"/>
        </w:rPr>
        <w:t>ⅲを合算した額とします。</w:t>
      </w:r>
    </w:p>
    <w:p w:rsidR="00B216ED" w:rsidRPr="0064120C" w:rsidRDefault="001F64CC" w:rsidP="001F64CC">
      <w:pPr>
        <w:ind w:leftChars="193" w:left="658" w:right="9" w:hangingChars="106" w:hanging="233"/>
        <w:rPr>
          <w:color w:val="auto"/>
        </w:rPr>
      </w:pPr>
      <w:r w:rsidRPr="0064120C">
        <w:rPr>
          <w:rFonts w:hint="eastAsia"/>
          <w:color w:val="auto"/>
        </w:rPr>
        <w:t xml:space="preserve">ⅰ　</w:t>
      </w:r>
      <w:r w:rsidR="00995766" w:rsidRPr="0064120C">
        <w:rPr>
          <w:color w:val="auto"/>
        </w:rPr>
        <w:t>当院が下記</w:t>
      </w:r>
      <w:r w:rsidR="005D0624" w:rsidRPr="0064120C">
        <w:rPr>
          <w:color w:val="auto"/>
        </w:rPr>
        <w:t>(</w:t>
      </w:r>
      <w:r w:rsidR="00995766" w:rsidRPr="0064120C">
        <w:rPr>
          <w:color w:val="auto"/>
        </w:rPr>
        <w:t>2)において設定した</w:t>
      </w:r>
      <w:r w:rsidR="000F28D5" w:rsidRPr="00F43AA8">
        <w:rPr>
          <w:rFonts w:hint="eastAsia"/>
          <w:color w:val="auto"/>
        </w:rPr>
        <w:t>固定額</w:t>
      </w:r>
      <w:r w:rsidR="00995766" w:rsidRPr="00F43AA8">
        <w:rPr>
          <w:color w:val="auto"/>
        </w:rPr>
        <w:t>及び</w:t>
      </w:r>
      <w:r w:rsidR="00F86B3C" w:rsidRPr="00F43AA8">
        <w:rPr>
          <w:color w:val="auto"/>
        </w:rPr>
        <w:t>(</w:t>
      </w:r>
      <w:r w:rsidR="00995766" w:rsidRPr="00F43AA8">
        <w:rPr>
          <w:color w:val="auto"/>
        </w:rPr>
        <w:t>3)において</w:t>
      </w:r>
      <w:r w:rsidR="00F43AA8" w:rsidRPr="00455BA2">
        <w:rPr>
          <w:rFonts w:hint="eastAsia"/>
          <w:color w:val="auto"/>
        </w:rPr>
        <w:t>事業者</w:t>
      </w:r>
      <w:r w:rsidR="00995766" w:rsidRPr="00F43AA8">
        <w:rPr>
          <w:color w:val="auto"/>
        </w:rPr>
        <w:t>が企画提案において</w:t>
      </w:r>
      <w:r w:rsidR="00995766" w:rsidRPr="0064120C">
        <w:rPr>
          <w:color w:val="auto"/>
        </w:rPr>
        <w:t>これに加算することとした額</w:t>
      </w:r>
    </w:p>
    <w:p w:rsidR="00F86B3C" w:rsidRPr="0064120C" w:rsidRDefault="00995766" w:rsidP="001F64CC">
      <w:pPr>
        <w:spacing w:after="0" w:line="247" w:lineRule="auto"/>
        <w:ind w:left="493" w:right="2795" w:hanging="11"/>
        <w:rPr>
          <w:color w:val="auto"/>
        </w:rPr>
      </w:pPr>
      <w:r w:rsidRPr="0064120C">
        <w:rPr>
          <w:color w:val="auto"/>
        </w:rPr>
        <w:t>ⅱ</w:t>
      </w:r>
      <w:r w:rsidR="001F64CC" w:rsidRPr="0064120C">
        <w:rPr>
          <w:rFonts w:hint="eastAsia"/>
          <w:color w:val="auto"/>
        </w:rPr>
        <w:t xml:space="preserve">　</w:t>
      </w:r>
      <w:r w:rsidRPr="0064120C">
        <w:rPr>
          <w:color w:val="auto"/>
        </w:rPr>
        <w:t>光熱水費等事業運営に必要な費用で当院が負担した額</w:t>
      </w:r>
      <w:r w:rsidR="001F64CC" w:rsidRPr="0064120C">
        <w:rPr>
          <w:color w:val="auto"/>
        </w:rPr>
        <w:t xml:space="preserve"> </w:t>
      </w:r>
    </w:p>
    <w:p w:rsidR="00B216ED" w:rsidRPr="0064120C" w:rsidRDefault="001F64CC" w:rsidP="001F64CC">
      <w:pPr>
        <w:spacing w:after="0" w:line="247" w:lineRule="auto"/>
        <w:ind w:left="493" w:right="2795" w:hanging="11"/>
        <w:rPr>
          <w:color w:val="auto"/>
        </w:rPr>
      </w:pPr>
      <w:r w:rsidRPr="0064120C">
        <w:rPr>
          <w:rFonts w:hint="eastAsia"/>
          <w:color w:val="auto"/>
        </w:rPr>
        <w:t xml:space="preserve">ⅲ　</w:t>
      </w:r>
      <w:r w:rsidR="0034649A">
        <w:rPr>
          <w:rFonts w:hint="eastAsia"/>
          <w:color w:val="auto"/>
        </w:rPr>
        <w:t>ⅰ，</w:t>
      </w:r>
      <w:r w:rsidR="00F86B3C" w:rsidRPr="0064120C">
        <w:rPr>
          <w:rFonts w:hint="eastAsia"/>
          <w:color w:val="auto"/>
        </w:rPr>
        <w:t>ⅱ</w:t>
      </w:r>
      <w:r w:rsidR="00995766" w:rsidRPr="0064120C">
        <w:rPr>
          <w:color w:val="auto"/>
        </w:rPr>
        <w:t>に対する消費税相当額</w:t>
      </w:r>
    </w:p>
    <w:p w:rsidR="00B216ED" w:rsidRPr="0064120C" w:rsidRDefault="001F64CC">
      <w:pPr>
        <w:spacing w:after="0" w:line="259" w:lineRule="auto"/>
        <w:ind w:left="235" w:right="0"/>
        <w:jc w:val="left"/>
        <w:rPr>
          <w:color w:val="auto"/>
        </w:rPr>
      </w:pPr>
      <w:r w:rsidRPr="0064120C">
        <w:rPr>
          <w:color w:val="auto"/>
        </w:rPr>
        <w:t>(</w:t>
      </w:r>
      <w:r w:rsidR="00995766" w:rsidRPr="0064120C">
        <w:rPr>
          <w:color w:val="auto"/>
        </w:rPr>
        <w:t>2)</w:t>
      </w:r>
      <w:r w:rsidRPr="0064120C">
        <w:rPr>
          <w:color w:val="auto"/>
        </w:rPr>
        <w:t xml:space="preserve"> </w:t>
      </w:r>
      <w:r w:rsidR="00995766" w:rsidRPr="0064120C">
        <w:rPr>
          <w:color w:val="auto"/>
        </w:rPr>
        <w:t>固定額</w:t>
      </w:r>
    </w:p>
    <w:p w:rsidR="00E63B12" w:rsidRPr="0064120C" w:rsidRDefault="00995766" w:rsidP="00BB4EA0">
      <w:pPr>
        <w:spacing w:after="0" w:line="23" w:lineRule="atLeast"/>
        <w:ind w:left="714" w:right="0" w:hanging="11"/>
        <w:jc w:val="left"/>
        <w:rPr>
          <w:color w:val="auto"/>
          <w:sz w:val="26"/>
        </w:rPr>
      </w:pPr>
      <w:r w:rsidRPr="0064120C">
        <w:rPr>
          <w:color w:val="auto"/>
        </w:rPr>
        <w:t>月額</w:t>
      </w:r>
      <w:r w:rsidR="0018697D" w:rsidRPr="0064120C">
        <w:rPr>
          <w:rFonts w:hint="eastAsia"/>
          <w:color w:val="auto"/>
        </w:rPr>
        <w:t>321,000</w:t>
      </w:r>
      <w:r w:rsidRPr="0064120C">
        <w:rPr>
          <w:color w:val="auto"/>
        </w:rPr>
        <w:t>円とします</w:t>
      </w:r>
      <w:r w:rsidRPr="0064120C">
        <w:rPr>
          <w:color w:val="auto"/>
          <w:sz w:val="26"/>
        </w:rPr>
        <w:t>。</w:t>
      </w:r>
    </w:p>
    <w:p w:rsidR="00B216ED" w:rsidRPr="0064120C" w:rsidRDefault="00E63B12" w:rsidP="00BB4EA0">
      <w:pPr>
        <w:spacing w:after="0" w:line="23" w:lineRule="atLeast"/>
        <w:ind w:left="215" w:right="0" w:hanging="11"/>
        <w:jc w:val="left"/>
        <w:rPr>
          <w:color w:val="auto"/>
        </w:rPr>
      </w:pPr>
      <w:r w:rsidRPr="0064120C">
        <w:rPr>
          <w:color w:val="auto"/>
        </w:rPr>
        <w:t>(</w:t>
      </w:r>
      <w:r w:rsidR="00995766" w:rsidRPr="0064120C">
        <w:rPr>
          <w:color w:val="auto"/>
        </w:rPr>
        <w:t>3)</w:t>
      </w:r>
      <w:r w:rsidRPr="0064120C">
        <w:rPr>
          <w:color w:val="auto"/>
        </w:rPr>
        <w:t xml:space="preserve"> </w:t>
      </w:r>
      <w:r w:rsidR="00995766" w:rsidRPr="0064120C">
        <w:rPr>
          <w:color w:val="auto"/>
        </w:rPr>
        <w:t>加算額</w:t>
      </w:r>
    </w:p>
    <w:p w:rsidR="00B216ED" w:rsidRPr="0064120C" w:rsidRDefault="00995766" w:rsidP="00BB4EA0">
      <w:pPr>
        <w:spacing w:after="0" w:line="23" w:lineRule="atLeast"/>
        <w:ind w:left="454" w:right="11" w:firstLine="233"/>
        <w:rPr>
          <w:color w:val="auto"/>
        </w:rPr>
      </w:pPr>
      <w:r w:rsidRPr="0064120C">
        <w:rPr>
          <w:color w:val="auto"/>
        </w:rPr>
        <w:t>企画提案により</w:t>
      </w:r>
      <w:r w:rsidR="00287681" w:rsidRPr="0064120C">
        <w:rPr>
          <w:color w:val="auto"/>
        </w:rPr>
        <w:t>，</w:t>
      </w:r>
      <w:r w:rsidRPr="0064120C">
        <w:rPr>
          <w:color w:val="auto"/>
        </w:rPr>
        <w:t>月の売上額に一定の率を乗じて得た額を加算することとした事業者にあっては</w:t>
      </w:r>
      <w:r w:rsidR="00287681" w:rsidRPr="0064120C">
        <w:rPr>
          <w:color w:val="auto"/>
        </w:rPr>
        <w:t>，</w:t>
      </w:r>
      <w:r w:rsidRPr="0064120C">
        <w:rPr>
          <w:color w:val="auto"/>
        </w:rPr>
        <w:t>その額を加算します。</w:t>
      </w:r>
    </w:p>
    <w:p w:rsidR="00B216ED" w:rsidRPr="0064120C" w:rsidRDefault="00E63B12" w:rsidP="00BB4EA0">
      <w:pPr>
        <w:spacing w:after="0" w:line="23" w:lineRule="atLeast"/>
        <w:ind w:left="235" w:right="9"/>
        <w:rPr>
          <w:color w:val="auto"/>
        </w:rPr>
      </w:pPr>
      <w:r w:rsidRPr="0064120C">
        <w:rPr>
          <w:color w:val="auto"/>
        </w:rPr>
        <w:t>(</w:t>
      </w:r>
      <w:r w:rsidR="00995766" w:rsidRPr="0064120C">
        <w:rPr>
          <w:color w:val="auto"/>
        </w:rPr>
        <w:t>4)</w:t>
      </w:r>
      <w:r w:rsidRPr="0064120C">
        <w:rPr>
          <w:color w:val="auto"/>
        </w:rPr>
        <w:t xml:space="preserve"> </w:t>
      </w:r>
      <w:r w:rsidR="00995766" w:rsidRPr="0064120C">
        <w:rPr>
          <w:color w:val="auto"/>
        </w:rPr>
        <w:t>日割り計算</w:t>
      </w:r>
    </w:p>
    <w:p w:rsidR="00E63B12" w:rsidRPr="0064120C" w:rsidRDefault="00995766" w:rsidP="00BB4EA0">
      <w:pPr>
        <w:spacing w:after="0" w:line="23" w:lineRule="atLeast"/>
        <w:ind w:left="461" w:right="9" w:firstLine="235"/>
        <w:rPr>
          <w:color w:val="auto"/>
        </w:rPr>
      </w:pPr>
      <w:r w:rsidRPr="0064120C">
        <w:rPr>
          <w:color w:val="auto"/>
        </w:rPr>
        <w:t>貸付開始日又は終了日が月の途中となる場合の当該月の貸付料の固定額は</w:t>
      </w:r>
      <w:r w:rsidR="00107F87">
        <w:rPr>
          <w:rFonts w:hint="eastAsia"/>
          <w:color w:val="auto"/>
        </w:rPr>
        <w:t>，</w:t>
      </w:r>
      <w:r w:rsidRPr="0064120C">
        <w:rPr>
          <w:color w:val="auto"/>
        </w:rPr>
        <w:t>日数按分により計算します。</w:t>
      </w:r>
    </w:p>
    <w:p w:rsidR="00B216ED" w:rsidRPr="0064120C" w:rsidRDefault="00995766" w:rsidP="00BB4EA0">
      <w:pPr>
        <w:spacing w:after="0" w:line="23" w:lineRule="atLeast"/>
        <w:ind w:left="215" w:right="11" w:hanging="11"/>
        <w:rPr>
          <w:color w:val="auto"/>
        </w:rPr>
      </w:pPr>
      <w:r w:rsidRPr="0064120C">
        <w:rPr>
          <w:color w:val="auto"/>
        </w:rPr>
        <w:t>(5)</w:t>
      </w:r>
      <w:r w:rsidR="00E63B12" w:rsidRPr="0064120C">
        <w:rPr>
          <w:color w:val="auto"/>
        </w:rPr>
        <w:t xml:space="preserve"> </w:t>
      </w:r>
      <w:r w:rsidRPr="0064120C">
        <w:rPr>
          <w:color w:val="auto"/>
        </w:rPr>
        <w:t>その他</w:t>
      </w:r>
    </w:p>
    <w:p w:rsidR="00B216ED" w:rsidRPr="0064120C" w:rsidRDefault="00995766" w:rsidP="00BB4EA0">
      <w:pPr>
        <w:spacing w:after="0" w:line="23" w:lineRule="atLeast"/>
        <w:ind w:left="466" w:right="9"/>
        <w:rPr>
          <w:color w:val="auto"/>
        </w:rPr>
      </w:pPr>
      <w:r w:rsidRPr="0064120C">
        <w:rPr>
          <w:color w:val="auto"/>
        </w:rPr>
        <w:t>①</w:t>
      </w:r>
      <w:r w:rsidR="00E63B12" w:rsidRPr="0064120C">
        <w:rPr>
          <w:rFonts w:hint="eastAsia"/>
          <w:color w:val="auto"/>
        </w:rPr>
        <w:t xml:space="preserve">　</w:t>
      </w:r>
      <w:r w:rsidRPr="0064120C">
        <w:rPr>
          <w:color w:val="auto"/>
        </w:rPr>
        <w:t>賃貸借料の納入時期及び回数は</w:t>
      </w:r>
      <w:r w:rsidR="00E63B12" w:rsidRPr="0064120C">
        <w:rPr>
          <w:rFonts w:hint="eastAsia"/>
          <w:color w:val="auto"/>
        </w:rPr>
        <w:t>，</w:t>
      </w:r>
      <w:r w:rsidRPr="0064120C">
        <w:rPr>
          <w:color w:val="auto"/>
        </w:rPr>
        <w:t>事業者と協議の上</w:t>
      </w:r>
      <w:r w:rsidR="00287681" w:rsidRPr="0064120C">
        <w:rPr>
          <w:color w:val="auto"/>
        </w:rPr>
        <w:t>，</w:t>
      </w:r>
      <w:r w:rsidRPr="0064120C">
        <w:rPr>
          <w:color w:val="auto"/>
        </w:rPr>
        <w:t>決定します。</w:t>
      </w:r>
    </w:p>
    <w:p w:rsidR="00B216ED" w:rsidRDefault="00995766" w:rsidP="00BB4EA0">
      <w:pPr>
        <w:spacing w:after="0" w:line="23" w:lineRule="atLeast"/>
        <w:ind w:left="691" w:right="9" w:hanging="259"/>
        <w:rPr>
          <w:color w:val="auto"/>
        </w:rPr>
      </w:pPr>
      <w:r w:rsidRPr="0064120C">
        <w:rPr>
          <w:color w:val="auto"/>
        </w:rPr>
        <w:t>②</w:t>
      </w:r>
      <w:r w:rsidR="00E63B12" w:rsidRPr="0064120C">
        <w:rPr>
          <w:rFonts w:hint="eastAsia"/>
          <w:color w:val="auto"/>
        </w:rPr>
        <w:t xml:space="preserve">　</w:t>
      </w:r>
      <w:r w:rsidRPr="0064120C">
        <w:rPr>
          <w:color w:val="auto"/>
        </w:rPr>
        <w:t>企画提案後又は契約期間中</w:t>
      </w:r>
      <w:r w:rsidR="00287681" w:rsidRPr="0064120C">
        <w:rPr>
          <w:color w:val="auto"/>
        </w:rPr>
        <w:t>，</w:t>
      </w:r>
      <w:r w:rsidRPr="0064120C">
        <w:rPr>
          <w:color w:val="auto"/>
        </w:rPr>
        <w:t>消費税率の改定その他類似の税制度の変更</w:t>
      </w:r>
      <w:r w:rsidR="00287681" w:rsidRPr="0064120C">
        <w:rPr>
          <w:color w:val="auto"/>
        </w:rPr>
        <w:t>，</w:t>
      </w:r>
      <w:r w:rsidRPr="0064120C">
        <w:rPr>
          <w:color w:val="auto"/>
        </w:rPr>
        <w:t>新設等があった場合には</w:t>
      </w:r>
      <w:r w:rsidR="00287681" w:rsidRPr="0064120C">
        <w:rPr>
          <w:color w:val="auto"/>
        </w:rPr>
        <w:t>，</w:t>
      </w:r>
      <w:r w:rsidRPr="0064120C">
        <w:rPr>
          <w:color w:val="auto"/>
        </w:rPr>
        <w:t>賃貸借料の見直しに関する協議を行う場合があります。</w:t>
      </w:r>
    </w:p>
    <w:p w:rsidR="0034649A" w:rsidRPr="0064120C" w:rsidRDefault="0034649A" w:rsidP="00BB4EA0">
      <w:pPr>
        <w:spacing w:after="0" w:line="23" w:lineRule="atLeast"/>
        <w:ind w:left="691" w:right="9" w:hanging="259"/>
        <w:rPr>
          <w:color w:val="auto"/>
        </w:rPr>
      </w:pPr>
    </w:p>
    <w:p w:rsidR="00B216ED" w:rsidRPr="0064120C" w:rsidRDefault="00995766" w:rsidP="00BB4EA0">
      <w:pPr>
        <w:spacing w:after="0" w:line="23" w:lineRule="atLeast"/>
        <w:ind w:left="19" w:right="0"/>
        <w:jc w:val="left"/>
        <w:rPr>
          <w:color w:val="auto"/>
        </w:rPr>
      </w:pPr>
      <w:r w:rsidRPr="0064120C">
        <w:rPr>
          <w:color w:val="auto"/>
        </w:rPr>
        <w:t>7</w:t>
      </w:r>
      <w:r w:rsidR="00B13EBE" w:rsidRPr="0064120C">
        <w:rPr>
          <w:rFonts w:hint="eastAsia"/>
          <w:color w:val="auto"/>
        </w:rPr>
        <w:t xml:space="preserve">　</w:t>
      </w:r>
      <w:r w:rsidRPr="0064120C">
        <w:rPr>
          <w:color w:val="auto"/>
        </w:rPr>
        <w:t>必要経費等の負担</w:t>
      </w:r>
    </w:p>
    <w:p w:rsidR="00B216ED" w:rsidRPr="0064120C" w:rsidRDefault="00995766" w:rsidP="00BB4EA0">
      <w:pPr>
        <w:spacing w:after="0" w:line="23" w:lineRule="atLeast"/>
        <w:ind w:left="476" w:right="9"/>
        <w:rPr>
          <w:color w:val="auto"/>
        </w:rPr>
      </w:pPr>
      <w:r w:rsidRPr="0064120C">
        <w:rPr>
          <w:color w:val="auto"/>
        </w:rPr>
        <w:t>次に掲げる営業に係る費用は</w:t>
      </w:r>
      <w:r w:rsidR="00287681" w:rsidRPr="0064120C">
        <w:rPr>
          <w:color w:val="auto"/>
        </w:rPr>
        <w:t>，</w:t>
      </w:r>
      <w:r w:rsidRPr="0064120C">
        <w:rPr>
          <w:color w:val="auto"/>
        </w:rPr>
        <w:t>全て運営者の負担とします。</w:t>
      </w:r>
    </w:p>
    <w:p w:rsidR="00A12B84" w:rsidRPr="0064120C" w:rsidRDefault="00A12B84" w:rsidP="00BB4EA0">
      <w:pPr>
        <w:spacing w:after="0" w:line="23" w:lineRule="atLeast"/>
        <w:ind w:right="9"/>
        <w:rPr>
          <w:color w:val="auto"/>
        </w:rPr>
      </w:pPr>
      <w:r w:rsidRPr="0064120C">
        <w:rPr>
          <w:rFonts w:hint="eastAsia"/>
          <w:color w:val="auto"/>
        </w:rPr>
        <w:t>（1）開業及び運営のための施設設備整備費及び什器備品等購入費</w:t>
      </w:r>
    </w:p>
    <w:p w:rsidR="00A12B84" w:rsidRPr="0064120C" w:rsidRDefault="00A12B84" w:rsidP="00BB4EA0">
      <w:pPr>
        <w:spacing w:after="0" w:line="23" w:lineRule="atLeast"/>
        <w:ind w:right="9"/>
        <w:rPr>
          <w:color w:val="auto"/>
        </w:rPr>
      </w:pPr>
      <w:r w:rsidRPr="0064120C">
        <w:rPr>
          <w:rFonts w:hint="eastAsia"/>
          <w:color w:val="auto"/>
        </w:rPr>
        <w:t>（2）コンビニエンスストアの設置・運営に係る光熱水費</w:t>
      </w:r>
    </w:p>
    <w:p w:rsidR="00A12B84" w:rsidRPr="0064120C" w:rsidRDefault="00A12B84" w:rsidP="00BB4EA0">
      <w:pPr>
        <w:spacing w:after="0" w:line="23" w:lineRule="atLeast"/>
        <w:ind w:right="9"/>
        <w:rPr>
          <w:color w:val="auto"/>
        </w:rPr>
      </w:pPr>
      <w:r w:rsidRPr="0064120C">
        <w:rPr>
          <w:rFonts w:hint="eastAsia"/>
          <w:color w:val="auto"/>
        </w:rPr>
        <w:t>（3）電話設置費及び電話</w:t>
      </w:r>
      <w:r w:rsidR="001B59C8" w:rsidRPr="0064120C">
        <w:rPr>
          <w:rFonts w:hint="eastAsia"/>
          <w:color w:val="auto"/>
        </w:rPr>
        <w:t>代（内線電話の使用料は無料）</w:t>
      </w:r>
    </w:p>
    <w:p w:rsidR="001B59C8" w:rsidRPr="0064120C" w:rsidRDefault="001B59C8" w:rsidP="00BB4EA0">
      <w:pPr>
        <w:spacing w:after="0" w:line="23" w:lineRule="atLeast"/>
        <w:ind w:right="9"/>
        <w:rPr>
          <w:color w:val="auto"/>
        </w:rPr>
      </w:pPr>
      <w:r w:rsidRPr="0064120C">
        <w:rPr>
          <w:rFonts w:hint="eastAsia"/>
          <w:color w:val="auto"/>
        </w:rPr>
        <w:t>（4）廃棄物の処分費</w:t>
      </w:r>
    </w:p>
    <w:p w:rsidR="001B59C8" w:rsidRPr="0064120C" w:rsidRDefault="001B59C8" w:rsidP="00BB4EA0">
      <w:pPr>
        <w:spacing w:after="0" w:line="23" w:lineRule="atLeast"/>
        <w:ind w:right="9"/>
        <w:rPr>
          <w:color w:val="auto"/>
        </w:rPr>
      </w:pPr>
      <w:r w:rsidRPr="0064120C">
        <w:rPr>
          <w:rFonts w:hint="eastAsia"/>
          <w:color w:val="auto"/>
        </w:rPr>
        <w:t>（5）利用者による設備汚染，破損に対する対応経費</w:t>
      </w:r>
    </w:p>
    <w:p w:rsidR="001B59C8" w:rsidRPr="0064120C" w:rsidRDefault="001B59C8" w:rsidP="00BB4EA0">
      <w:pPr>
        <w:spacing w:after="0" w:line="23" w:lineRule="atLeast"/>
        <w:ind w:right="9"/>
        <w:rPr>
          <w:color w:val="auto"/>
        </w:rPr>
      </w:pPr>
      <w:r w:rsidRPr="0064120C">
        <w:rPr>
          <w:rFonts w:hint="eastAsia"/>
          <w:color w:val="auto"/>
        </w:rPr>
        <w:t>（6）事業運営に当たり当院又は利用者に損害を与えた場合の損害回復及び賠償経費</w:t>
      </w:r>
    </w:p>
    <w:p w:rsidR="001B59C8" w:rsidRPr="0064120C" w:rsidRDefault="001B59C8" w:rsidP="00BB4EA0">
      <w:pPr>
        <w:spacing w:after="0" w:line="23" w:lineRule="atLeast"/>
        <w:ind w:right="9"/>
        <w:rPr>
          <w:color w:val="auto"/>
        </w:rPr>
      </w:pPr>
      <w:r w:rsidRPr="0064120C">
        <w:rPr>
          <w:rFonts w:hint="eastAsia"/>
          <w:color w:val="auto"/>
        </w:rPr>
        <w:t>（7）事業運営のため事業者が講じたセキュリティー経費</w:t>
      </w:r>
    </w:p>
    <w:p w:rsidR="001B59C8" w:rsidRPr="0064120C" w:rsidRDefault="001B59C8" w:rsidP="00BB4EA0">
      <w:pPr>
        <w:spacing w:after="0" w:line="23" w:lineRule="atLeast"/>
        <w:ind w:right="9"/>
        <w:rPr>
          <w:color w:val="auto"/>
        </w:rPr>
      </w:pPr>
      <w:r w:rsidRPr="0064120C">
        <w:rPr>
          <w:rFonts w:hint="eastAsia"/>
          <w:color w:val="auto"/>
        </w:rPr>
        <w:t>（8）契約の終了に伴う原状回復に係る費用</w:t>
      </w:r>
    </w:p>
    <w:p w:rsidR="001B59C8" w:rsidRPr="0064120C" w:rsidRDefault="001B59C8" w:rsidP="00BB4EA0">
      <w:pPr>
        <w:spacing w:after="0" w:line="23" w:lineRule="atLeast"/>
        <w:ind w:right="9"/>
        <w:rPr>
          <w:color w:val="auto"/>
        </w:rPr>
      </w:pPr>
      <w:r w:rsidRPr="0064120C">
        <w:rPr>
          <w:rFonts w:hint="eastAsia"/>
          <w:color w:val="auto"/>
        </w:rPr>
        <w:t>（9）その他コンビニエンスストアの運営に関する一切の経費</w:t>
      </w:r>
    </w:p>
    <w:p w:rsidR="00AD4843" w:rsidRPr="0064120C" w:rsidRDefault="00AD4843" w:rsidP="00BB4EA0">
      <w:pPr>
        <w:spacing w:after="0" w:line="23" w:lineRule="atLeast"/>
        <w:ind w:right="9"/>
        <w:rPr>
          <w:color w:val="auto"/>
        </w:rPr>
      </w:pPr>
    </w:p>
    <w:p w:rsidR="00B216ED" w:rsidRPr="0064120C" w:rsidRDefault="00995766" w:rsidP="00BB4EA0">
      <w:pPr>
        <w:spacing w:after="0" w:line="23" w:lineRule="atLeast"/>
        <w:ind w:left="29" w:right="9"/>
        <w:rPr>
          <w:color w:val="auto"/>
        </w:rPr>
      </w:pPr>
      <w:r w:rsidRPr="0064120C">
        <w:rPr>
          <w:color w:val="auto"/>
        </w:rPr>
        <w:t>8</w:t>
      </w:r>
      <w:r w:rsidR="00B13EBE" w:rsidRPr="0064120C">
        <w:rPr>
          <w:rFonts w:hint="eastAsia"/>
          <w:color w:val="auto"/>
        </w:rPr>
        <w:t xml:space="preserve">　</w:t>
      </w:r>
      <w:r w:rsidRPr="0064120C">
        <w:rPr>
          <w:color w:val="auto"/>
        </w:rPr>
        <w:t>損害賠償等</w:t>
      </w:r>
    </w:p>
    <w:p w:rsidR="00B216ED" w:rsidRPr="0064120C" w:rsidRDefault="00DE6173" w:rsidP="00BB4EA0">
      <w:pPr>
        <w:tabs>
          <w:tab w:val="left" w:pos="426"/>
        </w:tabs>
        <w:spacing w:after="0" w:line="23" w:lineRule="atLeast"/>
        <w:ind w:leftChars="150" w:left="550" w:right="11" w:hangingChars="100" w:hanging="220"/>
        <w:rPr>
          <w:color w:val="auto"/>
        </w:rPr>
      </w:pPr>
      <w:r w:rsidRPr="0064120C">
        <w:rPr>
          <w:color w:val="auto"/>
        </w:rPr>
        <w:t>(</w:t>
      </w:r>
      <w:r w:rsidR="00995766" w:rsidRPr="0064120C">
        <w:rPr>
          <w:color w:val="auto"/>
        </w:rPr>
        <w:t>1)</w:t>
      </w:r>
      <w:r w:rsidRPr="0064120C">
        <w:rPr>
          <w:color w:val="auto"/>
        </w:rPr>
        <w:t xml:space="preserve"> </w:t>
      </w:r>
      <w:r w:rsidR="00995766" w:rsidRPr="0064120C">
        <w:rPr>
          <w:color w:val="auto"/>
        </w:rPr>
        <w:t>事業者は</w:t>
      </w:r>
      <w:r w:rsidR="00287681" w:rsidRPr="0064120C">
        <w:rPr>
          <w:color w:val="auto"/>
        </w:rPr>
        <w:t>，</w:t>
      </w:r>
      <w:r w:rsidR="00995766" w:rsidRPr="0064120C">
        <w:rPr>
          <w:color w:val="auto"/>
        </w:rPr>
        <w:t>その責めに帰すべき理由により</w:t>
      </w:r>
      <w:r w:rsidR="00287681" w:rsidRPr="0064120C">
        <w:rPr>
          <w:color w:val="auto"/>
        </w:rPr>
        <w:t>，</w:t>
      </w:r>
      <w:r w:rsidR="00995766" w:rsidRPr="0064120C">
        <w:rPr>
          <w:color w:val="auto"/>
        </w:rPr>
        <w:t>使用物件及び当院施設の全部又は一部を滅失又は毀損したときは</w:t>
      </w:r>
      <w:r w:rsidR="00287681" w:rsidRPr="0064120C">
        <w:rPr>
          <w:color w:val="auto"/>
        </w:rPr>
        <w:t>，</w:t>
      </w:r>
      <w:r w:rsidR="00995766" w:rsidRPr="0064120C">
        <w:rPr>
          <w:color w:val="auto"/>
        </w:rPr>
        <w:t>当該滅失又は毀損による損害額に相当する金額を損害賠償として支払うこととします。ただし</w:t>
      </w:r>
      <w:r w:rsidR="00287681" w:rsidRPr="0064120C">
        <w:rPr>
          <w:color w:val="auto"/>
        </w:rPr>
        <w:t>，</w:t>
      </w:r>
      <w:r w:rsidR="00995766" w:rsidRPr="0064120C">
        <w:rPr>
          <w:color w:val="auto"/>
        </w:rPr>
        <w:t>事業者の負担により原状に回復した場合は</w:t>
      </w:r>
      <w:r w:rsidR="00287681" w:rsidRPr="0064120C">
        <w:rPr>
          <w:color w:val="auto"/>
        </w:rPr>
        <w:t>，</w:t>
      </w:r>
      <w:r w:rsidR="00995766" w:rsidRPr="0064120C">
        <w:rPr>
          <w:color w:val="auto"/>
        </w:rPr>
        <w:t>この限りではありません。</w:t>
      </w:r>
    </w:p>
    <w:p w:rsidR="00B216ED" w:rsidRPr="0064120C" w:rsidRDefault="00DE6173" w:rsidP="00BB4EA0">
      <w:pPr>
        <w:spacing w:after="0" w:line="23" w:lineRule="atLeast"/>
        <w:ind w:leftChars="148" w:left="546" w:right="11" w:hangingChars="100" w:hanging="220"/>
        <w:rPr>
          <w:color w:val="auto"/>
        </w:rPr>
      </w:pPr>
      <w:r w:rsidRPr="0064120C">
        <w:rPr>
          <w:color w:val="auto"/>
        </w:rPr>
        <w:t>(</w:t>
      </w:r>
      <w:r w:rsidR="00995766" w:rsidRPr="0064120C">
        <w:rPr>
          <w:color w:val="auto"/>
        </w:rPr>
        <w:t>2)</w:t>
      </w:r>
      <w:r w:rsidRPr="0064120C">
        <w:rPr>
          <w:color w:val="auto"/>
        </w:rPr>
        <w:t xml:space="preserve"> </w:t>
      </w:r>
      <w:r w:rsidR="00995766" w:rsidRPr="0064120C">
        <w:rPr>
          <w:color w:val="auto"/>
        </w:rPr>
        <w:t>前号に定める場合のほか</w:t>
      </w:r>
      <w:r w:rsidR="00287681" w:rsidRPr="0064120C">
        <w:rPr>
          <w:color w:val="auto"/>
        </w:rPr>
        <w:t>，</w:t>
      </w:r>
      <w:r w:rsidR="00995766" w:rsidRPr="0064120C">
        <w:rPr>
          <w:color w:val="auto"/>
        </w:rPr>
        <w:t>事業者は</w:t>
      </w:r>
      <w:r w:rsidR="00287681" w:rsidRPr="0064120C">
        <w:rPr>
          <w:color w:val="auto"/>
        </w:rPr>
        <w:t>，</w:t>
      </w:r>
      <w:r w:rsidR="00995766" w:rsidRPr="0064120C">
        <w:rPr>
          <w:color w:val="auto"/>
        </w:rPr>
        <w:t>本要求水準書に定める義務を履行しないため当院に損害を与えたときは</w:t>
      </w:r>
      <w:r w:rsidR="00287681" w:rsidRPr="0064120C">
        <w:rPr>
          <w:color w:val="auto"/>
        </w:rPr>
        <w:t>，</w:t>
      </w:r>
      <w:r w:rsidR="00995766" w:rsidRPr="0064120C">
        <w:rPr>
          <w:color w:val="auto"/>
        </w:rPr>
        <w:t>その損害額に相当する金額を損害賠償額として支払うこととします。</w:t>
      </w:r>
    </w:p>
    <w:p w:rsidR="00B216ED" w:rsidRPr="0064120C" w:rsidRDefault="00AD4843" w:rsidP="00BB4EA0">
      <w:pPr>
        <w:spacing w:after="0" w:line="23" w:lineRule="atLeast"/>
        <w:ind w:leftChars="150" w:left="550" w:right="11" w:hangingChars="100" w:hanging="220"/>
        <w:rPr>
          <w:color w:val="auto"/>
        </w:rPr>
      </w:pPr>
      <w:r w:rsidRPr="0064120C">
        <w:rPr>
          <w:color w:val="auto"/>
        </w:rPr>
        <w:t>(</w:t>
      </w:r>
      <w:r w:rsidR="00995766" w:rsidRPr="0064120C">
        <w:rPr>
          <w:color w:val="auto"/>
        </w:rPr>
        <w:t>3)</w:t>
      </w:r>
      <w:r w:rsidRPr="0064120C">
        <w:rPr>
          <w:color w:val="auto"/>
        </w:rPr>
        <w:t xml:space="preserve"> </w:t>
      </w:r>
      <w:r w:rsidR="00995766" w:rsidRPr="0064120C">
        <w:rPr>
          <w:color w:val="auto"/>
        </w:rPr>
        <w:t>コンビニエンスストアの整備</w:t>
      </w:r>
      <w:r w:rsidR="00287681" w:rsidRPr="0064120C">
        <w:rPr>
          <w:color w:val="auto"/>
        </w:rPr>
        <w:t>，</w:t>
      </w:r>
      <w:r w:rsidR="00995766" w:rsidRPr="0064120C">
        <w:rPr>
          <w:color w:val="auto"/>
        </w:rPr>
        <w:t>運営によって第三者に生じた事故が</w:t>
      </w:r>
      <w:r w:rsidR="00287681" w:rsidRPr="0064120C">
        <w:rPr>
          <w:color w:val="auto"/>
        </w:rPr>
        <w:t>，</w:t>
      </w:r>
      <w:r w:rsidR="00995766" w:rsidRPr="0064120C">
        <w:rPr>
          <w:color w:val="auto"/>
        </w:rPr>
        <w:t>当院の責めに帰さない事由による場合は</w:t>
      </w:r>
      <w:r w:rsidR="00287681" w:rsidRPr="0064120C">
        <w:rPr>
          <w:color w:val="auto"/>
        </w:rPr>
        <w:t>，</w:t>
      </w:r>
      <w:r w:rsidR="00995766" w:rsidRPr="0064120C">
        <w:rPr>
          <w:color w:val="auto"/>
        </w:rPr>
        <w:t>事業者がこれを補償します。</w:t>
      </w:r>
    </w:p>
    <w:p w:rsidR="00B216ED" w:rsidRPr="0064120C" w:rsidRDefault="00AD4843" w:rsidP="00BB4EA0">
      <w:pPr>
        <w:spacing w:after="0" w:line="23" w:lineRule="atLeast"/>
        <w:ind w:leftChars="150" w:left="550" w:right="11" w:hangingChars="100" w:hanging="220"/>
        <w:rPr>
          <w:color w:val="auto"/>
        </w:rPr>
      </w:pPr>
      <w:r w:rsidRPr="0064120C">
        <w:rPr>
          <w:color w:val="auto"/>
        </w:rPr>
        <w:t>(</w:t>
      </w:r>
      <w:r w:rsidR="00995766" w:rsidRPr="0064120C">
        <w:rPr>
          <w:color w:val="auto"/>
        </w:rPr>
        <w:t>4)</w:t>
      </w:r>
      <w:r w:rsidRPr="0064120C">
        <w:rPr>
          <w:color w:val="auto"/>
        </w:rPr>
        <w:t xml:space="preserve"> </w:t>
      </w:r>
      <w:r w:rsidR="00995766" w:rsidRPr="0064120C">
        <w:rPr>
          <w:color w:val="auto"/>
        </w:rPr>
        <w:t>地震等の災害により</w:t>
      </w:r>
      <w:r w:rsidR="00287681" w:rsidRPr="0064120C">
        <w:rPr>
          <w:color w:val="auto"/>
        </w:rPr>
        <w:t>，</w:t>
      </w:r>
      <w:r w:rsidR="000F28D5" w:rsidRPr="00F43AA8">
        <w:rPr>
          <w:rFonts w:hint="eastAsia"/>
          <w:color w:val="auto"/>
          <w:kern w:val="0"/>
        </w:rPr>
        <w:t>店舗</w:t>
      </w:r>
      <w:r w:rsidR="00995766" w:rsidRPr="0064120C">
        <w:rPr>
          <w:color w:val="auto"/>
        </w:rPr>
        <w:t>用区画の全部又は一部が滅失又は毀損したときは</w:t>
      </w:r>
      <w:r w:rsidR="00287681" w:rsidRPr="0064120C">
        <w:rPr>
          <w:color w:val="auto"/>
        </w:rPr>
        <w:t>，</w:t>
      </w:r>
      <w:r w:rsidR="00995766" w:rsidRPr="0064120C">
        <w:rPr>
          <w:color w:val="auto"/>
        </w:rPr>
        <w:t>店舗整備に係る責任区分に応じ</w:t>
      </w:r>
      <w:r w:rsidR="00287681" w:rsidRPr="0064120C">
        <w:rPr>
          <w:color w:val="auto"/>
        </w:rPr>
        <w:t>，</w:t>
      </w:r>
      <w:r w:rsidR="00995766" w:rsidRPr="0064120C">
        <w:rPr>
          <w:color w:val="auto"/>
        </w:rPr>
        <w:t>当院又は事業者が</w:t>
      </w:r>
      <w:r w:rsidR="00287681" w:rsidRPr="0064120C">
        <w:rPr>
          <w:color w:val="auto"/>
        </w:rPr>
        <w:t>，</w:t>
      </w:r>
      <w:r w:rsidR="00995766" w:rsidRPr="0064120C">
        <w:rPr>
          <w:color w:val="auto"/>
        </w:rPr>
        <w:t>速やかな復旧に努めることとし</w:t>
      </w:r>
      <w:r w:rsidR="00287681" w:rsidRPr="0064120C">
        <w:rPr>
          <w:color w:val="auto"/>
        </w:rPr>
        <w:t>，</w:t>
      </w:r>
      <w:r w:rsidR="00995766" w:rsidRPr="0064120C">
        <w:rPr>
          <w:color w:val="auto"/>
        </w:rPr>
        <w:t>復旧に係る経費は</w:t>
      </w:r>
      <w:r w:rsidR="00287681" w:rsidRPr="0064120C">
        <w:rPr>
          <w:color w:val="auto"/>
        </w:rPr>
        <w:t>，</w:t>
      </w:r>
      <w:r w:rsidR="00995766" w:rsidRPr="0064120C">
        <w:rPr>
          <w:color w:val="auto"/>
        </w:rPr>
        <w:t>その責任区分によって復旧に当たった者の負担とします。</w:t>
      </w:r>
    </w:p>
    <w:p w:rsidR="00B216ED" w:rsidRPr="0064120C" w:rsidRDefault="00AD4843" w:rsidP="006B6AF3">
      <w:pPr>
        <w:spacing w:after="0" w:line="23" w:lineRule="atLeast"/>
        <w:ind w:leftChars="88" w:left="709" w:right="9" w:hangingChars="234" w:hanging="515"/>
        <w:rPr>
          <w:color w:val="auto"/>
        </w:rPr>
      </w:pPr>
      <w:r w:rsidRPr="0064120C">
        <w:rPr>
          <w:color w:val="auto"/>
        </w:rPr>
        <w:t xml:space="preserve"> (</w:t>
      </w:r>
      <w:r w:rsidR="00995766" w:rsidRPr="0064120C">
        <w:rPr>
          <w:color w:val="auto"/>
        </w:rPr>
        <w:t>5)</w:t>
      </w:r>
      <w:r w:rsidRPr="0064120C">
        <w:rPr>
          <w:color w:val="auto"/>
        </w:rPr>
        <w:t xml:space="preserve"> </w:t>
      </w:r>
      <w:r w:rsidR="00995766" w:rsidRPr="0064120C">
        <w:rPr>
          <w:color w:val="auto"/>
        </w:rPr>
        <w:t>利用者とのトラブル等は</w:t>
      </w:r>
      <w:r w:rsidR="00287681" w:rsidRPr="0064120C">
        <w:rPr>
          <w:color w:val="auto"/>
        </w:rPr>
        <w:t>，</w:t>
      </w:r>
      <w:r w:rsidR="00995766" w:rsidRPr="0064120C">
        <w:rPr>
          <w:color w:val="auto"/>
        </w:rPr>
        <w:t>迅速か</w:t>
      </w:r>
      <w:r w:rsidRPr="0064120C">
        <w:rPr>
          <w:rFonts w:hint="eastAsia"/>
          <w:color w:val="auto"/>
        </w:rPr>
        <w:t>つ</w:t>
      </w:r>
      <w:r w:rsidR="00995766" w:rsidRPr="0064120C">
        <w:rPr>
          <w:color w:val="auto"/>
        </w:rPr>
        <w:t>誠実に対応し</w:t>
      </w:r>
      <w:r w:rsidR="00287681" w:rsidRPr="0064120C">
        <w:rPr>
          <w:color w:val="auto"/>
        </w:rPr>
        <w:t>，</w:t>
      </w:r>
      <w:r w:rsidR="00995766" w:rsidRPr="0064120C">
        <w:rPr>
          <w:color w:val="auto"/>
        </w:rPr>
        <w:t>速やかに当院に報告することとします。</w:t>
      </w:r>
    </w:p>
    <w:p w:rsidR="00AD4843" w:rsidRDefault="00E55C9C" w:rsidP="00BB4EA0">
      <w:pPr>
        <w:spacing w:after="0" w:line="23" w:lineRule="atLeast"/>
        <w:ind w:leftChars="90" w:left="528" w:right="9" w:hangingChars="150" w:hanging="330"/>
        <w:rPr>
          <w:color w:val="auto"/>
        </w:rPr>
      </w:pPr>
      <w:r>
        <w:rPr>
          <w:rFonts w:hint="eastAsia"/>
          <w:color w:val="auto"/>
        </w:rPr>
        <w:t xml:space="preserve">　　 なお，当院は，当院の責めに帰すことが明らかな場合を除き，当該コンビニエンスストアに係わる盗難事故や破損事故等に関しては一切の責任を負いません。</w:t>
      </w:r>
    </w:p>
    <w:p w:rsidR="00E55C9C" w:rsidRPr="0064120C" w:rsidRDefault="00E55C9C" w:rsidP="00BB4EA0">
      <w:pPr>
        <w:spacing w:after="0" w:line="23" w:lineRule="atLeast"/>
        <w:ind w:leftChars="90" w:left="528" w:right="9" w:hangingChars="150" w:hanging="330"/>
        <w:rPr>
          <w:color w:val="auto"/>
        </w:rPr>
      </w:pPr>
    </w:p>
    <w:p w:rsidR="00B216ED" w:rsidRPr="0064120C" w:rsidRDefault="00995766" w:rsidP="00BB4EA0">
      <w:pPr>
        <w:spacing w:after="0" w:line="23" w:lineRule="atLeast"/>
        <w:ind w:left="19" w:right="0"/>
        <w:jc w:val="left"/>
        <w:rPr>
          <w:color w:val="auto"/>
        </w:rPr>
      </w:pPr>
      <w:r w:rsidRPr="0064120C">
        <w:rPr>
          <w:color w:val="auto"/>
        </w:rPr>
        <w:t>9</w:t>
      </w:r>
      <w:r w:rsidR="00B13EBE" w:rsidRPr="0064120C">
        <w:rPr>
          <w:rFonts w:hint="eastAsia"/>
          <w:color w:val="auto"/>
        </w:rPr>
        <w:t xml:space="preserve">　</w:t>
      </w:r>
      <w:r w:rsidRPr="0064120C">
        <w:rPr>
          <w:color w:val="auto"/>
        </w:rPr>
        <w:t>原状回復</w:t>
      </w:r>
    </w:p>
    <w:p w:rsidR="00B216ED" w:rsidRDefault="00995766" w:rsidP="00BB4EA0">
      <w:pPr>
        <w:spacing w:after="0" w:line="23" w:lineRule="atLeast"/>
        <w:ind w:left="227" w:right="11" w:firstLine="244"/>
        <w:rPr>
          <w:color w:val="auto"/>
        </w:rPr>
      </w:pPr>
      <w:r w:rsidRPr="0064120C">
        <w:rPr>
          <w:color w:val="auto"/>
        </w:rPr>
        <w:t>契約期間満了後は</w:t>
      </w:r>
      <w:r w:rsidR="00287681" w:rsidRPr="0064120C">
        <w:rPr>
          <w:color w:val="auto"/>
        </w:rPr>
        <w:t>，</w:t>
      </w:r>
      <w:r w:rsidRPr="0064120C">
        <w:rPr>
          <w:color w:val="auto"/>
        </w:rPr>
        <w:t>事業者の負担において原状に回復することとします。ただし</w:t>
      </w:r>
      <w:r w:rsidR="00287681" w:rsidRPr="0064120C">
        <w:rPr>
          <w:color w:val="auto"/>
        </w:rPr>
        <w:t>，</w:t>
      </w:r>
      <w:r w:rsidRPr="0064120C">
        <w:rPr>
          <w:color w:val="auto"/>
        </w:rPr>
        <w:t>店舗の内装や設備の整備等原状に回復することが困難な場合又は原状回復により病院運営上支障が認められる場合には</w:t>
      </w:r>
      <w:r w:rsidR="00287681" w:rsidRPr="0064120C">
        <w:rPr>
          <w:color w:val="auto"/>
        </w:rPr>
        <w:t>，</w:t>
      </w:r>
      <w:r w:rsidRPr="0064120C">
        <w:rPr>
          <w:color w:val="auto"/>
        </w:rPr>
        <w:t>別途協議します。</w:t>
      </w:r>
    </w:p>
    <w:p w:rsidR="009C4551" w:rsidRPr="0064120C" w:rsidRDefault="009C4551" w:rsidP="00BB4EA0">
      <w:pPr>
        <w:spacing w:after="0" w:line="23" w:lineRule="atLeast"/>
        <w:ind w:left="227" w:right="11" w:firstLine="244"/>
        <w:rPr>
          <w:color w:val="auto"/>
        </w:rPr>
      </w:pPr>
      <w:r w:rsidRPr="00D409C8">
        <w:rPr>
          <w:rFonts w:hint="eastAsia"/>
          <w:color w:val="auto"/>
        </w:rPr>
        <w:t>また，</w:t>
      </w:r>
      <w:r w:rsidR="00FF026E" w:rsidRPr="00D409C8">
        <w:rPr>
          <w:rFonts w:hint="eastAsia"/>
          <w:color w:val="auto"/>
        </w:rPr>
        <w:t>各種工事・各種設備設置においては，前契約者との合意により設備等を引継ぐ場合は，事業者による新たな設置ではなく既存設備等の継続使用を認めることとします。</w:t>
      </w:r>
    </w:p>
    <w:p w:rsidR="00292CDA" w:rsidRPr="0064120C" w:rsidRDefault="00292CDA" w:rsidP="00BB4EA0">
      <w:pPr>
        <w:spacing w:after="0" w:line="23" w:lineRule="atLeast"/>
        <w:ind w:left="227" w:right="11" w:firstLine="244"/>
        <w:rPr>
          <w:color w:val="auto"/>
        </w:rPr>
      </w:pPr>
    </w:p>
    <w:p w:rsidR="00B216ED" w:rsidRPr="0064120C" w:rsidRDefault="00995766" w:rsidP="00BB4EA0">
      <w:pPr>
        <w:spacing w:after="0" w:line="23" w:lineRule="atLeast"/>
        <w:ind w:left="19" w:right="0"/>
        <w:jc w:val="left"/>
        <w:rPr>
          <w:color w:val="auto"/>
        </w:rPr>
      </w:pPr>
      <w:r w:rsidRPr="0064120C">
        <w:rPr>
          <w:color w:val="auto"/>
        </w:rPr>
        <w:t>10</w:t>
      </w:r>
      <w:r w:rsidR="00F65A53" w:rsidRPr="0064120C">
        <w:rPr>
          <w:color w:val="auto"/>
        </w:rPr>
        <w:t xml:space="preserve"> </w:t>
      </w:r>
      <w:r w:rsidR="00F65A53" w:rsidRPr="0064120C">
        <w:rPr>
          <w:rFonts w:hint="eastAsia"/>
          <w:color w:val="auto"/>
        </w:rPr>
        <w:t>禁止</w:t>
      </w:r>
      <w:r w:rsidRPr="0064120C">
        <w:rPr>
          <w:color w:val="auto"/>
        </w:rPr>
        <w:t>事項等</w:t>
      </w:r>
    </w:p>
    <w:p w:rsidR="00C94B8F" w:rsidRDefault="00292CDA" w:rsidP="00BB4EA0">
      <w:pPr>
        <w:spacing w:after="0" w:line="23" w:lineRule="atLeast"/>
        <w:ind w:left="477" w:right="11" w:hanging="250"/>
        <w:rPr>
          <w:color w:val="auto"/>
        </w:rPr>
      </w:pPr>
      <w:r w:rsidRPr="0064120C">
        <w:rPr>
          <w:color w:val="auto"/>
        </w:rPr>
        <w:t>(</w:t>
      </w:r>
      <w:r w:rsidR="00995766" w:rsidRPr="0064120C">
        <w:rPr>
          <w:color w:val="auto"/>
        </w:rPr>
        <w:t>1)</w:t>
      </w:r>
      <w:r w:rsidRPr="0064120C">
        <w:rPr>
          <w:color w:val="auto"/>
        </w:rPr>
        <w:t xml:space="preserve"> </w:t>
      </w:r>
      <w:r w:rsidR="00995766" w:rsidRPr="0064120C">
        <w:rPr>
          <w:color w:val="auto"/>
        </w:rPr>
        <w:t>事業者は</w:t>
      </w:r>
      <w:r w:rsidR="00287681" w:rsidRPr="0064120C">
        <w:rPr>
          <w:color w:val="auto"/>
        </w:rPr>
        <w:t>，</w:t>
      </w:r>
      <w:r w:rsidR="00995766" w:rsidRPr="0064120C">
        <w:rPr>
          <w:color w:val="auto"/>
        </w:rPr>
        <w:t>貸付物件をコンビニエンスストアの営業以外の用途に供してはいけません。</w:t>
      </w:r>
    </w:p>
    <w:p w:rsidR="00B216ED" w:rsidRPr="0064120C" w:rsidRDefault="00995766" w:rsidP="00C94B8F">
      <w:pPr>
        <w:spacing w:after="0" w:line="23" w:lineRule="atLeast"/>
        <w:ind w:leftChars="100" w:left="220" w:right="11" w:firstLineChars="200" w:firstLine="440"/>
        <w:rPr>
          <w:color w:val="auto"/>
        </w:rPr>
      </w:pPr>
      <w:r w:rsidRPr="0064120C">
        <w:rPr>
          <w:color w:val="auto"/>
        </w:rPr>
        <w:t>また</w:t>
      </w:r>
      <w:r w:rsidR="00287681" w:rsidRPr="0064120C">
        <w:rPr>
          <w:color w:val="auto"/>
        </w:rPr>
        <w:t>，</w:t>
      </w:r>
      <w:r w:rsidRPr="0064120C">
        <w:rPr>
          <w:color w:val="auto"/>
        </w:rPr>
        <w:t>貸付物件は</w:t>
      </w:r>
      <w:r w:rsidR="00287681" w:rsidRPr="0064120C">
        <w:rPr>
          <w:color w:val="auto"/>
        </w:rPr>
        <w:t>，</w:t>
      </w:r>
      <w:r w:rsidRPr="0064120C">
        <w:rPr>
          <w:color w:val="auto"/>
        </w:rPr>
        <w:t>最善の注意をもって維持管理してください。</w:t>
      </w:r>
    </w:p>
    <w:p w:rsidR="00B216ED" w:rsidRPr="0064120C" w:rsidRDefault="00292CDA" w:rsidP="00BB4EA0">
      <w:pPr>
        <w:spacing w:after="0" w:line="23" w:lineRule="atLeast"/>
        <w:ind w:left="238" w:right="11" w:hanging="11"/>
        <w:rPr>
          <w:color w:val="auto"/>
        </w:rPr>
      </w:pPr>
      <w:r w:rsidRPr="0064120C">
        <w:rPr>
          <w:color w:val="auto"/>
        </w:rPr>
        <w:t>(</w:t>
      </w:r>
      <w:r w:rsidR="00995766" w:rsidRPr="0064120C">
        <w:rPr>
          <w:color w:val="auto"/>
        </w:rPr>
        <w:t>2)</w:t>
      </w:r>
      <w:r w:rsidRPr="0064120C">
        <w:rPr>
          <w:rFonts w:hint="eastAsia"/>
          <w:color w:val="auto"/>
        </w:rPr>
        <w:t xml:space="preserve"> </w:t>
      </w:r>
      <w:r w:rsidR="00995766" w:rsidRPr="0064120C">
        <w:rPr>
          <w:color w:val="auto"/>
        </w:rPr>
        <w:t>店舗への住込みはできません。</w:t>
      </w:r>
    </w:p>
    <w:p w:rsidR="00B216ED" w:rsidRPr="0064120C" w:rsidRDefault="00292CDA" w:rsidP="00BB4EA0">
      <w:pPr>
        <w:spacing w:after="0" w:line="23" w:lineRule="atLeast"/>
        <w:ind w:left="238" w:right="11" w:hanging="11"/>
        <w:rPr>
          <w:color w:val="auto"/>
        </w:rPr>
      </w:pPr>
      <w:r w:rsidRPr="0064120C">
        <w:rPr>
          <w:color w:val="auto"/>
        </w:rPr>
        <w:t>(</w:t>
      </w:r>
      <w:r w:rsidR="00995766" w:rsidRPr="0064120C">
        <w:rPr>
          <w:color w:val="auto"/>
        </w:rPr>
        <w:t>3)</w:t>
      </w:r>
      <w:r w:rsidRPr="0064120C">
        <w:rPr>
          <w:color w:val="auto"/>
        </w:rPr>
        <w:t xml:space="preserve"> </w:t>
      </w:r>
      <w:r w:rsidR="00995766" w:rsidRPr="0064120C">
        <w:rPr>
          <w:color w:val="auto"/>
        </w:rPr>
        <w:t>店舗内を含め</w:t>
      </w:r>
      <w:r w:rsidR="00287681" w:rsidRPr="0064120C">
        <w:rPr>
          <w:color w:val="auto"/>
        </w:rPr>
        <w:t>，</w:t>
      </w:r>
      <w:r w:rsidR="00995766" w:rsidRPr="0064120C">
        <w:rPr>
          <w:color w:val="auto"/>
        </w:rPr>
        <w:t>当院敷地内は禁煙とします。</w:t>
      </w:r>
    </w:p>
    <w:p w:rsidR="00B216ED" w:rsidRPr="0064120C" w:rsidRDefault="00292CDA" w:rsidP="00BB4EA0">
      <w:pPr>
        <w:spacing w:after="0" w:line="23" w:lineRule="atLeast"/>
        <w:ind w:left="238" w:right="11" w:hanging="11"/>
        <w:rPr>
          <w:color w:val="auto"/>
        </w:rPr>
      </w:pPr>
      <w:r w:rsidRPr="0064120C">
        <w:rPr>
          <w:color w:val="auto"/>
        </w:rPr>
        <w:t>(</w:t>
      </w:r>
      <w:r w:rsidR="00995766" w:rsidRPr="0064120C">
        <w:rPr>
          <w:color w:val="auto"/>
        </w:rPr>
        <w:t>4)</w:t>
      </w:r>
      <w:r w:rsidRPr="0064120C">
        <w:rPr>
          <w:color w:val="auto"/>
        </w:rPr>
        <w:t xml:space="preserve"> </w:t>
      </w:r>
      <w:r w:rsidR="00995766" w:rsidRPr="0064120C">
        <w:rPr>
          <w:color w:val="auto"/>
        </w:rPr>
        <w:t>業務従事者等が当院の駐車場を使用することはできません。</w:t>
      </w:r>
    </w:p>
    <w:p w:rsidR="00292CDA" w:rsidRPr="0064120C" w:rsidRDefault="00292CDA" w:rsidP="00BB4EA0">
      <w:pPr>
        <w:spacing w:after="0" w:line="23" w:lineRule="atLeast"/>
        <w:ind w:left="238" w:right="11" w:hanging="11"/>
        <w:rPr>
          <w:color w:val="auto"/>
        </w:rPr>
      </w:pPr>
    </w:p>
    <w:p w:rsidR="00B216ED" w:rsidRPr="0064120C" w:rsidRDefault="00995766" w:rsidP="00BB4EA0">
      <w:pPr>
        <w:spacing w:after="0" w:line="23" w:lineRule="atLeast"/>
        <w:ind w:left="15" w:right="9"/>
        <w:rPr>
          <w:color w:val="auto"/>
        </w:rPr>
      </w:pPr>
      <w:r w:rsidRPr="0064120C">
        <w:rPr>
          <w:color w:val="auto"/>
        </w:rPr>
        <w:t>11</w:t>
      </w:r>
      <w:r w:rsidR="00F65A53" w:rsidRPr="0064120C">
        <w:rPr>
          <w:color w:val="auto"/>
        </w:rPr>
        <w:t xml:space="preserve"> </w:t>
      </w:r>
      <w:r w:rsidRPr="0064120C">
        <w:rPr>
          <w:color w:val="auto"/>
        </w:rPr>
        <w:t>運営にあたっての留意事項</w:t>
      </w:r>
    </w:p>
    <w:p w:rsidR="00292CDA" w:rsidRPr="0064120C" w:rsidRDefault="00292CDA" w:rsidP="00BB4EA0">
      <w:pPr>
        <w:spacing w:after="0" w:line="23" w:lineRule="atLeast"/>
        <w:ind w:left="238" w:right="11" w:hanging="11"/>
        <w:rPr>
          <w:color w:val="auto"/>
        </w:rPr>
      </w:pPr>
      <w:r w:rsidRPr="0064120C">
        <w:rPr>
          <w:color w:val="auto"/>
        </w:rPr>
        <w:t>(</w:t>
      </w:r>
      <w:r w:rsidR="00995766" w:rsidRPr="0064120C">
        <w:rPr>
          <w:color w:val="auto"/>
        </w:rPr>
        <w:t>1)</w:t>
      </w:r>
      <w:r w:rsidR="006D6B7A">
        <w:rPr>
          <w:rFonts w:hint="eastAsia"/>
          <w:color w:val="auto"/>
        </w:rPr>
        <w:t xml:space="preserve"> </w:t>
      </w:r>
      <w:r w:rsidR="00995766" w:rsidRPr="0064120C">
        <w:rPr>
          <w:color w:val="auto"/>
        </w:rPr>
        <w:t>食品衛生法</w:t>
      </w:r>
      <w:r w:rsidR="00287681" w:rsidRPr="0064120C">
        <w:rPr>
          <w:color w:val="auto"/>
        </w:rPr>
        <w:t>，</w:t>
      </w:r>
      <w:r w:rsidR="00995766" w:rsidRPr="0064120C">
        <w:rPr>
          <w:color w:val="auto"/>
        </w:rPr>
        <w:t>病院管理上の諸規則その他法令など規則等を遵守してください。</w:t>
      </w:r>
    </w:p>
    <w:p w:rsidR="00B216ED" w:rsidRPr="0064120C" w:rsidRDefault="00292CDA" w:rsidP="00BB4EA0">
      <w:pPr>
        <w:spacing w:after="0" w:line="23" w:lineRule="atLeast"/>
        <w:ind w:left="475" w:right="9" w:hanging="250"/>
        <w:rPr>
          <w:color w:val="auto"/>
        </w:rPr>
      </w:pPr>
      <w:r w:rsidRPr="0064120C">
        <w:rPr>
          <w:color w:val="auto"/>
        </w:rPr>
        <w:t>(</w:t>
      </w:r>
      <w:r w:rsidR="00995766" w:rsidRPr="0064120C">
        <w:rPr>
          <w:color w:val="auto"/>
        </w:rPr>
        <w:t>2)</w:t>
      </w:r>
      <w:r w:rsidRPr="0064120C">
        <w:rPr>
          <w:rFonts w:hint="eastAsia"/>
          <w:color w:val="auto"/>
        </w:rPr>
        <w:t xml:space="preserve"> </w:t>
      </w:r>
      <w:r w:rsidR="00995766" w:rsidRPr="0064120C">
        <w:rPr>
          <w:color w:val="auto"/>
        </w:rPr>
        <w:t>業務従事者は</w:t>
      </w:r>
      <w:r w:rsidR="00287681" w:rsidRPr="0064120C">
        <w:rPr>
          <w:color w:val="auto"/>
        </w:rPr>
        <w:t>，</w:t>
      </w:r>
      <w:r w:rsidR="00995766" w:rsidRPr="0064120C">
        <w:rPr>
          <w:color w:val="auto"/>
        </w:rPr>
        <w:t>清潔感のある身なり(名札は必ず付し</w:t>
      </w:r>
      <w:r w:rsidR="00287681" w:rsidRPr="0064120C">
        <w:rPr>
          <w:color w:val="auto"/>
        </w:rPr>
        <w:t>，</w:t>
      </w:r>
      <w:r w:rsidRPr="0064120C">
        <w:rPr>
          <w:rFonts w:hint="eastAsia"/>
          <w:color w:val="auto"/>
        </w:rPr>
        <w:t>ユ</w:t>
      </w:r>
      <w:r w:rsidR="00995766" w:rsidRPr="0064120C">
        <w:rPr>
          <w:color w:val="auto"/>
        </w:rPr>
        <w:t>ニホーム着用が望ましい) で業務に当たるとともに</w:t>
      </w:r>
      <w:r w:rsidR="00287681" w:rsidRPr="0064120C">
        <w:rPr>
          <w:color w:val="auto"/>
        </w:rPr>
        <w:t>，</w:t>
      </w:r>
      <w:r w:rsidR="00995766" w:rsidRPr="0064120C">
        <w:rPr>
          <w:color w:val="auto"/>
        </w:rPr>
        <w:t>利用者に対しては</w:t>
      </w:r>
      <w:r w:rsidR="00287681" w:rsidRPr="0064120C">
        <w:rPr>
          <w:color w:val="auto"/>
        </w:rPr>
        <w:t>，</w:t>
      </w:r>
      <w:r w:rsidR="00995766" w:rsidRPr="0064120C">
        <w:rPr>
          <w:color w:val="auto"/>
        </w:rPr>
        <w:t>親切丁寧な接遇に努めてください。また</w:t>
      </w:r>
      <w:r w:rsidR="00287681" w:rsidRPr="0064120C">
        <w:rPr>
          <w:color w:val="auto"/>
        </w:rPr>
        <w:t>，</w:t>
      </w:r>
      <w:r w:rsidR="00995766" w:rsidRPr="0064120C">
        <w:rPr>
          <w:color w:val="auto"/>
        </w:rPr>
        <w:t>事業者は</w:t>
      </w:r>
      <w:r w:rsidR="00287681" w:rsidRPr="0064120C">
        <w:rPr>
          <w:color w:val="auto"/>
        </w:rPr>
        <w:t>，</w:t>
      </w:r>
      <w:r w:rsidR="00995766" w:rsidRPr="0064120C">
        <w:rPr>
          <w:color w:val="auto"/>
        </w:rPr>
        <w:t>これを遂行するため</w:t>
      </w:r>
      <w:r w:rsidR="00287681" w:rsidRPr="0064120C">
        <w:rPr>
          <w:color w:val="auto"/>
        </w:rPr>
        <w:t>，</w:t>
      </w:r>
      <w:r w:rsidR="00995766" w:rsidRPr="0064120C">
        <w:rPr>
          <w:color w:val="auto"/>
        </w:rPr>
        <w:t>積極的な接遇研修の啓発</w:t>
      </w:r>
      <w:r w:rsidR="00287681" w:rsidRPr="0064120C">
        <w:rPr>
          <w:color w:val="auto"/>
        </w:rPr>
        <w:t>，</w:t>
      </w:r>
      <w:r w:rsidR="00995766" w:rsidRPr="0064120C">
        <w:rPr>
          <w:color w:val="auto"/>
        </w:rPr>
        <w:t>実施に努めてくださ</w:t>
      </w:r>
      <w:r w:rsidRPr="0064120C">
        <w:rPr>
          <w:rFonts w:hint="eastAsia"/>
          <w:color w:val="auto"/>
        </w:rPr>
        <w:t>い</w:t>
      </w:r>
    </w:p>
    <w:p w:rsidR="00B216ED" w:rsidRPr="0064120C" w:rsidRDefault="00292CDA" w:rsidP="00BB4EA0">
      <w:pPr>
        <w:spacing w:after="0" w:line="23" w:lineRule="atLeast"/>
        <w:ind w:left="235" w:right="11"/>
        <w:rPr>
          <w:color w:val="auto"/>
        </w:rPr>
      </w:pPr>
      <w:r w:rsidRPr="0064120C">
        <w:rPr>
          <w:color w:val="auto"/>
        </w:rPr>
        <w:t>(</w:t>
      </w:r>
      <w:r w:rsidR="00995766" w:rsidRPr="0064120C">
        <w:rPr>
          <w:color w:val="auto"/>
        </w:rPr>
        <w:t>3)</w:t>
      </w:r>
      <w:r w:rsidR="004A3BAF" w:rsidRPr="0064120C">
        <w:rPr>
          <w:rFonts w:hint="eastAsia"/>
          <w:color w:val="auto"/>
        </w:rPr>
        <w:t xml:space="preserve"> </w:t>
      </w:r>
      <w:r w:rsidR="00995766" w:rsidRPr="0064120C">
        <w:rPr>
          <w:color w:val="auto"/>
        </w:rPr>
        <w:t>個人情報保護及び守秘義務を徹底してください。</w:t>
      </w:r>
    </w:p>
    <w:p w:rsidR="00B216ED" w:rsidRPr="0064120C" w:rsidRDefault="00292CDA" w:rsidP="00BB4EA0">
      <w:pPr>
        <w:spacing w:after="0" w:line="23" w:lineRule="atLeast"/>
        <w:ind w:leftChars="100" w:left="550" w:right="11" w:hangingChars="150" w:hanging="330"/>
        <w:rPr>
          <w:color w:val="auto"/>
        </w:rPr>
      </w:pPr>
      <w:r w:rsidRPr="0064120C">
        <w:rPr>
          <w:color w:val="auto"/>
        </w:rPr>
        <w:t>(</w:t>
      </w:r>
      <w:r w:rsidR="00995766" w:rsidRPr="0064120C">
        <w:rPr>
          <w:color w:val="auto"/>
        </w:rPr>
        <w:t>4)</w:t>
      </w:r>
      <w:r w:rsidR="006D6B7A">
        <w:rPr>
          <w:rFonts w:hint="eastAsia"/>
          <w:color w:val="auto"/>
        </w:rPr>
        <w:t xml:space="preserve"> </w:t>
      </w:r>
      <w:r w:rsidR="00995766" w:rsidRPr="0064120C">
        <w:rPr>
          <w:color w:val="auto"/>
        </w:rPr>
        <w:t>商品及びサービス等について改善すべき事由が生じた場合には</w:t>
      </w:r>
      <w:r w:rsidR="00287681" w:rsidRPr="0064120C">
        <w:rPr>
          <w:color w:val="auto"/>
        </w:rPr>
        <w:t>，</w:t>
      </w:r>
      <w:r w:rsidR="00995766" w:rsidRPr="0064120C">
        <w:rPr>
          <w:color w:val="auto"/>
        </w:rPr>
        <w:t>当院と協議し</w:t>
      </w:r>
      <w:r w:rsidR="00287681" w:rsidRPr="0064120C">
        <w:rPr>
          <w:color w:val="auto"/>
        </w:rPr>
        <w:t>，</w:t>
      </w:r>
      <w:r w:rsidR="00995766" w:rsidRPr="0064120C">
        <w:rPr>
          <w:color w:val="auto"/>
        </w:rPr>
        <w:t>速やかに必要な措置を講じてください。</w:t>
      </w:r>
    </w:p>
    <w:p w:rsidR="00B216ED" w:rsidRPr="0064120C" w:rsidRDefault="00292CDA" w:rsidP="00BB4EA0">
      <w:pPr>
        <w:spacing w:after="0" w:line="23" w:lineRule="atLeast"/>
        <w:ind w:leftChars="100" w:left="550" w:right="11" w:hangingChars="150" w:hanging="330"/>
        <w:rPr>
          <w:color w:val="auto"/>
        </w:rPr>
      </w:pPr>
      <w:r w:rsidRPr="0064120C">
        <w:rPr>
          <w:color w:val="auto"/>
        </w:rPr>
        <w:t>(</w:t>
      </w:r>
      <w:r w:rsidR="00995766" w:rsidRPr="0064120C">
        <w:rPr>
          <w:color w:val="auto"/>
        </w:rPr>
        <w:t>5)</w:t>
      </w:r>
      <w:r w:rsidR="006D6B7A">
        <w:rPr>
          <w:rFonts w:hint="eastAsia"/>
          <w:color w:val="auto"/>
        </w:rPr>
        <w:t xml:space="preserve"> </w:t>
      </w:r>
      <w:r w:rsidR="00995766" w:rsidRPr="0064120C">
        <w:rPr>
          <w:color w:val="auto"/>
        </w:rPr>
        <w:t>店舗及び周辺の整理整頓に心がけ</w:t>
      </w:r>
      <w:r w:rsidR="00287681" w:rsidRPr="0064120C">
        <w:rPr>
          <w:color w:val="auto"/>
        </w:rPr>
        <w:t>，</w:t>
      </w:r>
      <w:r w:rsidR="00995766" w:rsidRPr="0064120C">
        <w:rPr>
          <w:color w:val="auto"/>
        </w:rPr>
        <w:t>周囲の清潔の保持に努め</w:t>
      </w:r>
      <w:r w:rsidR="00287681" w:rsidRPr="0064120C">
        <w:rPr>
          <w:color w:val="auto"/>
        </w:rPr>
        <w:t>，</w:t>
      </w:r>
      <w:r w:rsidR="00995766" w:rsidRPr="0064120C">
        <w:rPr>
          <w:color w:val="auto"/>
        </w:rPr>
        <w:t>病院の美観</w:t>
      </w:r>
      <w:r w:rsidR="00287681" w:rsidRPr="0064120C">
        <w:rPr>
          <w:color w:val="auto"/>
        </w:rPr>
        <w:t>，</w:t>
      </w:r>
      <w:r w:rsidR="00995766" w:rsidRPr="0064120C">
        <w:rPr>
          <w:color w:val="auto"/>
        </w:rPr>
        <w:t>衛生環境を損なわないようにしてください。</w:t>
      </w:r>
    </w:p>
    <w:p w:rsidR="00292CDA" w:rsidRPr="0064120C" w:rsidRDefault="00292CDA" w:rsidP="00BB4EA0">
      <w:pPr>
        <w:spacing w:after="0" w:line="23" w:lineRule="atLeast"/>
        <w:ind w:left="238" w:right="11" w:hanging="11"/>
        <w:rPr>
          <w:color w:val="auto"/>
        </w:rPr>
      </w:pPr>
      <w:r w:rsidRPr="0064120C">
        <w:rPr>
          <w:color w:val="auto"/>
        </w:rPr>
        <w:t>(6</w:t>
      </w:r>
      <w:r w:rsidR="00995766" w:rsidRPr="0064120C">
        <w:rPr>
          <w:color w:val="auto"/>
        </w:rPr>
        <w:t>)</w:t>
      </w:r>
      <w:r w:rsidR="006D6B7A">
        <w:rPr>
          <w:rFonts w:hint="eastAsia"/>
          <w:color w:val="auto"/>
        </w:rPr>
        <w:t xml:space="preserve"> </w:t>
      </w:r>
      <w:r w:rsidR="00995766" w:rsidRPr="0064120C">
        <w:rPr>
          <w:color w:val="auto"/>
        </w:rPr>
        <w:t>毎月</w:t>
      </w:r>
      <w:r w:rsidR="00287681" w:rsidRPr="0064120C">
        <w:rPr>
          <w:color w:val="auto"/>
        </w:rPr>
        <w:t>，</w:t>
      </w:r>
      <w:r w:rsidR="00995766" w:rsidRPr="0064120C">
        <w:rPr>
          <w:color w:val="auto"/>
        </w:rPr>
        <w:t>前月分の売上実績額等</w:t>
      </w:r>
      <w:r w:rsidR="00287681" w:rsidRPr="0064120C">
        <w:rPr>
          <w:color w:val="auto"/>
        </w:rPr>
        <w:t>，</w:t>
      </w:r>
      <w:r w:rsidR="00995766" w:rsidRPr="0064120C">
        <w:rPr>
          <w:color w:val="auto"/>
        </w:rPr>
        <w:t>当院が求める定期報告を行ってください。</w:t>
      </w:r>
    </w:p>
    <w:p w:rsidR="00B216ED" w:rsidRPr="0064120C" w:rsidRDefault="00292CDA" w:rsidP="00BB4EA0">
      <w:pPr>
        <w:spacing w:after="0" w:line="23" w:lineRule="atLeast"/>
        <w:ind w:left="238" w:right="11" w:hanging="11"/>
        <w:rPr>
          <w:color w:val="auto"/>
        </w:rPr>
      </w:pPr>
      <w:r w:rsidRPr="0064120C">
        <w:rPr>
          <w:color w:val="auto"/>
        </w:rPr>
        <w:t>(</w:t>
      </w:r>
      <w:r w:rsidR="00995766" w:rsidRPr="0064120C">
        <w:rPr>
          <w:color w:val="auto"/>
        </w:rPr>
        <w:t>7)</w:t>
      </w:r>
      <w:r w:rsidR="006D6B7A">
        <w:rPr>
          <w:rFonts w:hint="eastAsia"/>
          <w:color w:val="auto"/>
        </w:rPr>
        <w:t xml:space="preserve"> </w:t>
      </w:r>
      <w:r w:rsidR="00995766" w:rsidRPr="0064120C">
        <w:rPr>
          <w:color w:val="auto"/>
        </w:rPr>
        <w:t>店舗内には</w:t>
      </w:r>
      <w:r w:rsidR="00287681" w:rsidRPr="0064120C">
        <w:rPr>
          <w:color w:val="auto"/>
        </w:rPr>
        <w:t>，</w:t>
      </w:r>
      <w:r w:rsidR="00995766" w:rsidRPr="0064120C">
        <w:rPr>
          <w:color w:val="auto"/>
        </w:rPr>
        <w:t>事業者や商品販売と関係のない広告を掲示しないでください。</w:t>
      </w:r>
    </w:p>
    <w:p w:rsidR="00B216ED" w:rsidRDefault="00292CDA" w:rsidP="00BB4EA0">
      <w:pPr>
        <w:spacing w:after="0" w:line="23" w:lineRule="atLeast"/>
        <w:ind w:leftChars="100" w:left="550" w:right="11" w:hangingChars="150" w:hanging="330"/>
        <w:rPr>
          <w:color w:val="auto"/>
        </w:rPr>
      </w:pPr>
      <w:r w:rsidRPr="0064120C">
        <w:rPr>
          <w:color w:val="auto"/>
        </w:rPr>
        <w:t>(</w:t>
      </w:r>
      <w:r w:rsidR="00995766" w:rsidRPr="0064120C">
        <w:rPr>
          <w:color w:val="auto"/>
        </w:rPr>
        <w:t>8)</w:t>
      </w:r>
      <w:r w:rsidR="006D6B7A">
        <w:rPr>
          <w:rFonts w:hint="eastAsia"/>
          <w:color w:val="auto"/>
        </w:rPr>
        <w:t xml:space="preserve"> </w:t>
      </w:r>
      <w:r w:rsidR="00995766" w:rsidRPr="0064120C">
        <w:rPr>
          <w:color w:val="auto"/>
        </w:rPr>
        <w:t>店舗内の備品什器等の配置</w:t>
      </w:r>
      <w:r w:rsidR="00287681" w:rsidRPr="0064120C">
        <w:rPr>
          <w:color w:val="auto"/>
        </w:rPr>
        <w:t>，</w:t>
      </w:r>
      <w:r w:rsidR="00995766" w:rsidRPr="0064120C">
        <w:rPr>
          <w:color w:val="auto"/>
        </w:rPr>
        <w:t>通路等は</w:t>
      </w:r>
      <w:r w:rsidR="00287681" w:rsidRPr="0064120C">
        <w:rPr>
          <w:color w:val="auto"/>
        </w:rPr>
        <w:t>，</w:t>
      </w:r>
      <w:r w:rsidR="00995766" w:rsidRPr="0064120C">
        <w:rPr>
          <w:color w:val="auto"/>
        </w:rPr>
        <w:t>バリアフリー設計を基本とし</w:t>
      </w:r>
      <w:r w:rsidR="00287681" w:rsidRPr="0064120C">
        <w:rPr>
          <w:color w:val="auto"/>
        </w:rPr>
        <w:t>，</w:t>
      </w:r>
      <w:r w:rsidR="00995766" w:rsidRPr="0064120C">
        <w:rPr>
          <w:color w:val="auto"/>
        </w:rPr>
        <w:t>車椅子の方が安心して</w:t>
      </w:r>
      <w:r w:rsidR="00902437">
        <w:rPr>
          <w:rFonts w:hint="eastAsia"/>
          <w:color w:val="auto"/>
        </w:rPr>
        <w:t>移動</w:t>
      </w:r>
      <w:r w:rsidR="00995766" w:rsidRPr="0064120C">
        <w:rPr>
          <w:color w:val="auto"/>
        </w:rPr>
        <w:t>できるような通路スペースを確保してください。</w:t>
      </w:r>
    </w:p>
    <w:p w:rsidR="009E26C5" w:rsidRPr="001F4D49" w:rsidRDefault="009E26C5" w:rsidP="00BB4EA0">
      <w:pPr>
        <w:spacing w:after="0" w:line="23" w:lineRule="atLeast"/>
        <w:ind w:leftChars="100" w:left="550" w:right="11" w:hangingChars="150" w:hanging="330"/>
        <w:rPr>
          <w:color w:val="auto"/>
        </w:rPr>
      </w:pPr>
      <w:r w:rsidRPr="001F4D49">
        <w:rPr>
          <w:rFonts w:hint="eastAsia"/>
          <w:color w:val="auto"/>
        </w:rPr>
        <w:t>(</w:t>
      </w:r>
      <w:r w:rsidRPr="001F4D49">
        <w:rPr>
          <w:color w:val="auto"/>
        </w:rPr>
        <w:t>9)</w:t>
      </w:r>
      <w:r w:rsidR="006D6B7A" w:rsidRPr="001F4D49">
        <w:rPr>
          <w:rFonts w:hint="eastAsia"/>
          <w:color w:val="auto"/>
        </w:rPr>
        <w:t xml:space="preserve"> </w:t>
      </w:r>
      <w:r w:rsidRPr="001F4D49">
        <w:rPr>
          <w:rFonts w:hint="eastAsia"/>
          <w:color w:val="auto"/>
        </w:rPr>
        <w:t>店舗内に設置する</w:t>
      </w:r>
      <w:r w:rsidR="006D6B7A" w:rsidRPr="001F4D49">
        <w:rPr>
          <w:rFonts w:hint="eastAsia"/>
          <w:color w:val="auto"/>
        </w:rPr>
        <w:t>レジカウンターの半数以上は有人のレジカウンターで運営してください</w:t>
      </w:r>
      <w:r w:rsidR="00B07DFF" w:rsidRPr="001F4D49">
        <w:rPr>
          <w:rFonts w:hint="eastAsia"/>
          <w:color w:val="auto"/>
        </w:rPr>
        <w:t>。</w:t>
      </w:r>
    </w:p>
    <w:p w:rsidR="00B216ED" w:rsidRPr="001F4D49" w:rsidRDefault="008F581A" w:rsidP="008F581A">
      <w:pPr>
        <w:spacing w:after="0" w:line="23" w:lineRule="atLeast"/>
        <w:ind w:left="567" w:right="11" w:hanging="425"/>
        <w:rPr>
          <w:color w:val="auto"/>
        </w:rPr>
      </w:pPr>
      <w:r w:rsidRPr="001F4D49">
        <w:rPr>
          <w:color w:val="auto"/>
        </w:rPr>
        <w:t>(10)</w:t>
      </w:r>
      <w:r w:rsidR="006D6B7A" w:rsidRPr="001F4D49">
        <w:rPr>
          <w:rFonts w:hint="eastAsia"/>
          <w:color w:val="auto"/>
        </w:rPr>
        <w:t xml:space="preserve"> </w:t>
      </w:r>
      <w:r w:rsidR="00995766" w:rsidRPr="001F4D49">
        <w:rPr>
          <w:color w:val="auto"/>
        </w:rPr>
        <w:t>コンビニエンスストアの運営や販売商品に係る問い合わせ</w:t>
      </w:r>
      <w:r w:rsidR="00287681" w:rsidRPr="001F4D49">
        <w:rPr>
          <w:color w:val="auto"/>
        </w:rPr>
        <w:t>，</w:t>
      </w:r>
      <w:r w:rsidR="00995766" w:rsidRPr="001F4D49">
        <w:rPr>
          <w:color w:val="auto"/>
        </w:rPr>
        <w:t>苦情等については</w:t>
      </w:r>
      <w:r w:rsidR="00287681" w:rsidRPr="001F4D49">
        <w:rPr>
          <w:color w:val="auto"/>
        </w:rPr>
        <w:t>，</w:t>
      </w:r>
      <w:r w:rsidR="00995766" w:rsidRPr="001F4D49">
        <w:rPr>
          <w:color w:val="auto"/>
        </w:rPr>
        <w:t>事業者の責任において</w:t>
      </w:r>
      <w:r w:rsidR="00287681" w:rsidRPr="001F4D49">
        <w:rPr>
          <w:color w:val="auto"/>
        </w:rPr>
        <w:t>，</w:t>
      </w:r>
      <w:r w:rsidR="00995766" w:rsidRPr="001F4D49">
        <w:rPr>
          <w:color w:val="auto"/>
        </w:rPr>
        <w:t>誠意をもって対応し</w:t>
      </w:r>
      <w:r w:rsidR="00287681" w:rsidRPr="001F4D49">
        <w:rPr>
          <w:color w:val="auto"/>
        </w:rPr>
        <w:t>，</w:t>
      </w:r>
      <w:r w:rsidR="00995766" w:rsidRPr="001F4D49">
        <w:rPr>
          <w:color w:val="auto"/>
        </w:rPr>
        <w:t>必要に応じて</w:t>
      </w:r>
      <w:r w:rsidR="00287681" w:rsidRPr="001F4D49">
        <w:rPr>
          <w:color w:val="auto"/>
        </w:rPr>
        <w:t>，</w:t>
      </w:r>
      <w:r w:rsidR="00995766" w:rsidRPr="001F4D49">
        <w:rPr>
          <w:color w:val="auto"/>
        </w:rPr>
        <w:t>その内容及び対応の状況を遅滞なく当院に報告してください。</w:t>
      </w:r>
    </w:p>
    <w:p w:rsidR="00B216ED" w:rsidRPr="001F4D49" w:rsidRDefault="008F581A" w:rsidP="00E42396">
      <w:pPr>
        <w:spacing w:after="0" w:line="23" w:lineRule="atLeast"/>
        <w:ind w:left="0" w:right="11" w:firstLine="142"/>
        <w:rPr>
          <w:color w:val="auto"/>
        </w:rPr>
      </w:pPr>
      <w:r w:rsidRPr="001F4D49">
        <w:rPr>
          <w:rFonts w:hint="eastAsia"/>
          <w:color w:val="auto"/>
        </w:rPr>
        <w:t>(</w:t>
      </w:r>
      <w:r w:rsidRPr="001F4D49">
        <w:rPr>
          <w:color w:val="auto"/>
        </w:rPr>
        <w:t xml:space="preserve">11) </w:t>
      </w:r>
      <w:r w:rsidRPr="001F4D49">
        <w:rPr>
          <w:rFonts w:hint="eastAsia"/>
          <w:color w:val="auto"/>
        </w:rPr>
        <w:t xml:space="preserve">電気設備点検等のため，事前に連絡の上，停電作業を実施する場合がありますが，その際　　　　　　　　　</w:t>
      </w:r>
    </w:p>
    <w:p w:rsidR="00E42396" w:rsidRPr="001F4D49" w:rsidRDefault="00E42396" w:rsidP="00E42396">
      <w:pPr>
        <w:spacing w:after="0" w:line="23" w:lineRule="atLeast"/>
        <w:ind w:left="0" w:right="11" w:firstLine="142"/>
        <w:rPr>
          <w:color w:val="auto"/>
        </w:rPr>
      </w:pPr>
      <w:r w:rsidRPr="001F4D49">
        <w:rPr>
          <w:rFonts w:hint="eastAsia"/>
          <w:color w:val="auto"/>
        </w:rPr>
        <w:t xml:space="preserve"> </w:t>
      </w:r>
      <w:r w:rsidRPr="001F4D49">
        <w:rPr>
          <w:color w:val="auto"/>
        </w:rPr>
        <w:t xml:space="preserve">   </w:t>
      </w:r>
      <w:r w:rsidRPr="001F4D49">
        <w:rPr>
          <w:rFonts w:hint="eastAsia"/>
          <w:color w:val="auto"/>
        </w:rPr>
        <w:t>は，当院の指示に従ってください。</w:t>
      </w:r>
    </w:p>
    <w:p w:rsidR="00966D0A" w:rsidRPr="001F4D49" w:rsidRDefault="006D6B7A" w:rsidP="008F581A">
      <w:pPr>
        <w:spacing w:after="0" w:line="23" w:lineRule="atLeast"/>
        <w:ind w:leftChars="64" w:left="581" w:right="11" w:hangingChars="200" w:hanging="440"/>
        <w:rPr>
          <w:color w:val="auto"/>
        </w:rPr>
      </w:pPr>
      <w:r w:rsidRPr="001F4D49">
        <w:rPr>
          <w:color w:val="auto"/>
        </w:rPr>
        <w:t>(</w:t>
      </w:r>
      <w:r w:rsidR="00966D0A" w:rsidRPr="001F4D49">
        <w:rPr>
          <w:rFonts w:hint="eastAsia"/>
          <w:color w:val="auto"/>
        </w:rPr>
        <w:t>1</w:t>
      </w:r>
      <w:r w:rsidRPr="001F4D49">
        <w:rPr>
          <w:color w:val="auto"/>
        </w:rPr>
        <w:t>2</w:t>
      </w:r>
      <w:r w:rsidR="00966D0A" w:rsidRPr="001F4D49">
        <w:rPr>
          <w:rFonts w:hint="eastAsia"/>
          <w:color w:val="auto"/>
        </w:rPr>
        <w:t>）</w:t>
      </w:r>
      <w:r w:rsidR="004A2A0C" w:rsidRPr="001F4D49">
        <w:rPr>
          <w:rFonts w:hint="eastAsia"/>
          <w:color w:val="auto"/>
        </w:rPr>
        <w:t>仙台市の環境マネジメントシステムの運用に協力し，環境汚染の防止，省エネルギー・省資源，廃棄物の減量及びリサイクルなど環境への負荷の低減に努めてください。</w:t>
      </w:r>
    </w:p>
    <w:p w:rsidR="00B216ED" w:rsidRPr="001F4D49" w:rsidRDefault="008B1482" w:rsidP="008F581A">
      <w:pPr>
        <w:spacing w:after="0" w:line="23" w:lineRule="atLeast"/>
        <w:ind w:leftChars="64" w:left="581" w:right="11" w:hangingChars="200" w:hanging="440"/>
        <w:rPr>
          <w:color w:val="auto"/>
        </w:rPr>
      </w:pPr>
      <w:r w:rsidRPr="001F4D49">
        <w:rPr>
          <w:rFonts w:hint="eastAsia"/>
          <w:color w:val="auto"/>
        </w:rPr>
        <w:t>(</w:t>
      </w:r>
      <w:r w:rsidRPr="001F4D49">
        <w:rPr>
          <w:color w:val="auto"/>
        </w:rPr>
        <w:t>1</w:t>
      </w:r>
      <w:r w:rsidR="006D6B7A" w:rsidRPr="001F4D49">
        <w:rPr>
          <w:color w:val="auto"/>
        </w:rPr>
        <w:t>3</w:t>
      </w:r>
      <w:r w:rsidRPr="001F4D49">
        <w:rPr>
          <w:color w:val="auto"/>
        </w:rPr>
        <w:t>)</w:t>
      </w:r>
      <w:r w:rsidR="006D6B7A" w:rsidRPr="001F4D49">
        <w:rPr>
          <w:color w:val="auto"/>
        </w:rPr>
        <w:t xml:space="preserve"> </w:t>
      </w:r>
      <w:r w:rsidR="00995766" w:rsidRPr="001F4D49">
        <w:rPr>
          <w:color w:val="auto"/>
        </w:rPr>
        <w:t>コンビニエンスストアの運営に関し</w:t>
      </w:r>
      <w:r w:rsidR="00287681" w:rsidRPr="001F4D49">
        <w:rPr>
          <w:color w:val="auto"/>
        </w:rPr>
        <w:t>，</w:t>
      </w:r>
      <w:r w:rsidR="00995766" w:rsidRPr="001F4D49">
        <w:rPr>
          <w:color w:val="auto"/>
        </w:rPr>
        <w:t>当院が事業者との協議を必要とする場合には</w:t>
      </w:r>
      <w:r w:rsidR="00287681" w:rsidRPr="001F4D49">
        <w:rPr>
          <w:color w:val="auto"/>
        </w:rPr>
        <w:t>，</w:t>
      </w:r>
      <w:r w:rsidR="00995766" w:rsidRPr="001F4D49">
        <w:rPr>
          <w:color w:val="auto"/>
        </w:rPr>
        <w:t>速</w:t>
      </w:r>
      <w:r w:rsidRPr="001F4D49">
        <w:rPr>
          <w:rFonts w:hint="eastAsia"/>
          <w:color w:val="auto"/>
        </w:rPr>
        <w:t xml:space="preserve">　</w:t>
      </w:r>
      <w:r w:rsidR="00995766" w:rsidRPr="001F4D49">
        <w:rPr>
          <w:color w:val="auto"/>
        </w:rPr>
        <w:t>やかに対応してください</w:t>
      </w:r>
    </w:p>
    <w:p w:rsidR="00B216ED" w:rsidRPr="001F4D49" w:rsidRDefault="004A2A0C" w:rsidP="008F581A">
      <w:pPr>
        <w:spacing w:after="0" w:line="23" w:lineRule="atLeast"/>
        <w:ind w:leftChars="18" w:left="535" w:right="9" w:hangingChars="225" w:hanging="495"/>
        <w:rPr>
          <w:color w:val="auto"/>
        </w:rPr>
      </w:pPr>
      <w:r w:rsidRPr="001F4D49">
        <w:rPr>
          <w:color w:val="auto"/>
        </w:rPr>
        <w:t xml:space="preserve"> (1</w:t>
      </w:r>
      <w:r w:rsidR="006D6B7A" w:rsidRPr="001F4D49">
        <w:rPr>
          <w:color w:val="auto"/>
        </w:rPr>
        <w:t>4</w:t>
      </w:r>
      <w:r w:rsidR="00995766" w:rsidRPr="001F4D49">
        <w:rPr>
          <w:color w:val="auto"/>
        </w:rPr>
        <w:t>)</w:t>
      </w:r>
      <w:r w:rsidR="008F581A" w:rsidRPr="001F4D49">
        <w:rPr>
          <w:color w:val="auto"/>
        </w:rPr>
        <w:t xml:space="preserve"> </w:t>
      </w:r>
      <w:r w:rsidR="00995766" w:rsidRPr="001F4D49">
        <w:rPr>
          <w:color w:val="auto"/>
        </w:rPr>
        <w:t>その他</w:t>
      </w:r>
      <w:r w:rsidR="00287681" w:rsidRPr="001F4D49">
        <w:rPr>
          <w:color w:val="auto"/>
        </w:rPr>
        <w:t>，</w:t>
      </w:r>
      <w:r w:rsidR="00995766" w:rsidRPr="001F4D49">
        <w:rPr>
          <w:color w:val="auto"/>
        </w:rPr>
        <w:t>本要求水準書に定めのない事項については</w:t>
      </w:r>
      <w:r w:rsidR="00287681" w:rsidRPr="001F4D49">
        <w:rPr>
          <w:color w:val="auto"/>
        </w:rPr>
        <w:t>，</w:t>
      </w:r>
      <w:r w:rsidR="00995766" w:rsidRPr="001F4D49">
        <w:rPr>
          <w:color w:val="auto"/>
        </w:rPr>
        <w:t>当院と事業者が協議の上</w:t>
      </w:r>
      <w:r w:rsidR="008B1482" w:rsidRPr="001F4D49">
        <w:rPr>
          <w:rFonts w:hint="eastAsia"/>
          <w:color w:val="auto"/>
        </w:rPr>
        <w:t>，</w:t>
      </w:r>
      <w:r w:rsidR="00995766" w:rsidRPr="001F4D49">
        <w:rPr>
          <w:color w:val="auto"/>
        </w:rPr>
        <w:t>決定することとします。</w:t>
      </w:r>
    </w:p>
    <w:p w:rsidR="006B1668" w:rsidRPr="001F4D49" w:rsidRDefault="008F581A" w:rsidP="006D6B7A">
      <w:pPr>
        <w:spacing w:after="0" w:line="23" w:lineRule="atLeast"/>
        <w:ind w:leftChars="64" w:left="526" w:right="9" w:hangingChars="175" w:hanging="385"/>
        <w:rPr>
          <w:color w:val="auto"/>
        </w:rPr>
      </w:pPr>
      <w:r w:rsidRPr="001F4D49">
        <w:rPr>
          <w:color w:val="auto"/>
        </w:rPr>
        <w:t>(</w:t>
      </w:r>
      <w:r w:rsidR="006B1668" w:rsidRPr="001F4D49">
        <w:rPr>
          <w:rFonts w:hint="eastAsia"/>
          <w:color w:val="auto"/>
        </w:rPr>
        <w:t>15）感染症流行の</w:t>
      </w:r>
      <w:r w:rsidR="00455BA2" w:rsidRPr="001F4D49">
        <w:rPr>
          <w:rFonts w:hint="eastAsia"/>
          <w:color w:val="auto"/>
        </w:rPr>
        <w:t>ため，当院より</w:t>
      </w:r>
      <w:r w:rsidR="006B1668" w:rsidRPr="001F4D49">
        <w:rPr>
          <w:rFonts w:hint="eastAsia"/>
          <w:color w:val="auto"/>
        </w:rPr>
        <w:t>患者の面会禁止等の制限</w:t>
      </w:r>
      <w:r w:rsidR="00455BA2" w:rsidRPr="001F4D49">
        <w:rPr>
          <w:rFonts w:hint="eastAsia"/>
          <w:color w:val="auto"/>
        </w:rPr>
        <w:t>をする場合がありますが，その際は，当院の指示に従ってください。</w:t>
      </w:r>
      <w:r w:rsidR="006B1668" w:rsidRPr="001F4D49">
        <w:rPr>
          <w:rFonts w:hint="eastAsia"/>
          <w:color w:val="auto"/>
        </w:rPr>
        <w:t xml:space="preserve">　</w:t>
      </w:r>
    </w:p>
    <w:p w:rsidR="008B1482" w:rsidRPr="0064120C" w:rsidRDefault="008B1482" w:rsidP="00BB4EA0">
      <w:pPr>
        <w:spacing w:after="0" w:line="23" w:lineRule="atLeast"/>
        <w:ind w:leftChars="40" w:left="528" w:right="9" w:hangingChars="200" w:hanging="440"/>
        <w:rPr>
          <w:color w:val="auto"/>
        </w:rPr>
      </w:pPr>
    </w:p>
    <w:p w:rsidR="00B216ED" w:rsidRPr="0064120C" w:rsidRDefault="00995766" w:rsidP="00BB4EA0">
      <w:pPr>
        <w:spacing w:after="0" w:line="23" w:lineRule="atLeast"/>
        <w:ind w:left="10" w:right="9"/>
        <w:rPr>
          <w:color w:val="auto"/>
        </w:rPr>
      </w:pPr>
      <w:r w:rsidRPr="0064120C">
        <w:rPr>
          <w:color w:val="auto"/>
        </w:rPr>
        <w:t>12</w:t>
      </w:r>
      <w:r w:rsidR="00F65A53" w:rsidRPr="0064120C">
        <w:rPr>
          <w:color w:val="auto"/>
        </w:rPr>
        <w:t xml:space="preserve"> </w:t>
      </w:r>
      <w:r w:rsidR="00C56D97" w:rsidRPr="0064120C">
        <w:rPr>
          <w:rFonts w:hint="eastAsia"/>
          <w:color w:val="auto"/>
        </w:rPr>
        <w:t xml:space="preserve">　</w:t>
      </w:r>
      <w:r w:rsidRPr="0064120C">
        <w:rPr>
          <w:color w:val="auto"/>
        </w:rPr>
        <w:t>仙台市立病院の概要</w:t>
      </w:r>
    </w:p>
    <w:p w:rsidR="001E3D9B" w:rsidRPr="0064120C" w:rsidRDefault="001E3D9B" w:rsidP="00BB4EA0">
      <w:pPr>
        <w:spacing w:after="0" w:line="23" w:lineRule="atLeast"/>
        <w:ind w:leftChars="-36" w:left="0" w:right="0" w:hangingChars="36" w:hanging="79"/>
        <w:jc w:val="left"/>
        <w:rPr>
          <w:color w:val="auto"/>
        </w:rPr>
      </w:pPr>
      <w:r w:rsidRPr="0064120C">
        <w:rPr>
          <w:rFonts w:hint="eastAsia"/>
          <w:color w:val="auto"/>
        </w:rPr>
        <w:t>（1）　建設地：仙台市太白区あすと長町一丁目1番</w:t>
      </w:r>
      <w:r w:rsidR="00AF1895" w:rsidRPr="0064120C">
        <w:rPr>
          <w:rFonts w:hint="eastAsia"/>
          <w:color w:val="auto"/>
        </w:rPr>
        <w:t>1号</w:t>
      </w:r>
      <w:r w:rsidRPr="0064120C">
        <w:rPr>
          <w:rFonts w:hint="eastAsia"/>
          <w:color w:val="auto"/>
        </w:rPr>
        <w:t xml:space="preserve">（敷地面積 </w:t>
      </w:r>
      <w:r w:rsidRPr="0064120C">
        <w:rPr>
          <w:color w:val="auto"/>
        </w:rPr>
        <w:t>35</w:t>
      </w:r>
      <w:r w:rsidRPr="0064120C">
        <w:rPr>
          <w:rFonts w:hint="eastAsia"/>
          <w:color w:val="auto"/>
        </w:rPr>
        <w:t>,018㎡）</w:t>
      </w:r>
    </w:p>
    <w:p w:rsidR="001E3D9B" w:rsidRPr="0064120C" w:rsidRDefault="001E3D9B" w:rsidP="00BB4EA0">
      <w:pPr>
        <w:spacing w:after="0" w:line="23" w:lineRule="atLeast"/>
        <w:ind w:leftChars="-36" w:left="0" w:right="0" w:hangingChars="36" w:hanging="79"/>
        <w:jc w:val="left"/>
        <w:rPr>
          <w:color w:val="auto"/>
        </w:rPr>
      </w:pPr>
      <w:r w:rsidRPr="0064120C">
        <w:rPr>
          <w:rFonts w:hint="eastAsia"/>
          <w:color w:val="auto"/>
        </w:rPr>
        <w:t xml:space="preserve">（2）　</w:t>
      </w:r>
      <w:r w:rsidR="001E27C2" w:rsidRPr="0064120C">
        <w:rPr>
          <w:rFonts w:hint="eastAsia"/>
          <w:color w:val="auto"/>
        </w:rPr>
        <w:t>建物の概要：①　建築面積：病院本館8,2</w:t>
      </w:r>
      <w:r w:rsidR="00AF1895" w:rsidRPr="0064120C">
        <w:rPr>
          <w:rFonts w:hint="eastAsia"/>
          <w:color w:val="auto"/>
        </w:rPr>
        <w:t>70</w:t>
      </w:r>
      <w:r w:rsidR="001E27C2" w:rsidRPr="0064120C">
        <w:rPr>
          <w:rFonts w:hint="eastAsia"/>
          <w:color w:val="auto"/>
        </w:rPr>
        <w:t>㎡，厚生棟 519㎡</w:t>
      </w:r>
    </w:p>
    <w:p w:rsidR="001E27C2" w:rsidRPr="0064120C" w:rsidRDefault="001E27C2" w:rsidP="00BB4EA0">
      <w:pPr>
        <w:spacing w:after="0" w:line="23" w:lineRule="atLeast"/>
        <w:ind w:leftChars="-36" w:left="0" w:right="0" w:hangingChars="36" w:hanging="79"/>
        <w:jc w:val="left"/>
        <w:rPr>
          <w:color w:val="auto"/>
        </w:rPr>
      </w:pPr>
      <w:r w:rsidRPr="0064120C">
        <w:rPr>
          <w:rFonts w:hint="eastAsia"/>
          <w:color w:val="auto"/>
        </w:rPr>
        <w:t xml:space="preserve">　　　　　　　　　 ②　延床面積：病院本館 </w:t>
      </w:r>
      <w:r w:rsidRPr="0064120C">
        <w:rPr>
          <w:color w:val="auto"/>
        </w:rPr>
        <w:t>52</w:t>
      </w:r>
      <w:r w:rsidRPr="0064120C">
        <w:rPr>
          <w:rFonts w:hint="eastAsia"/>
          <w:color w:val="auto"/>
        </w:rPr>
        <w:t>,286㎡，厚生棟 1,364㎡，</w:t>
      </w:r>
    </w:p>
    <w:p w:rsidR="001E27C2" w:rsidRPr="0064120C" w:rsidRDefault="001E27C2" w:rsidP="00BB4EA0">
      <w:pPr>
        <w:spacing w:after="0" w:line="23" w:lineRule="atLeast"/>
        <w:ind w:leftChars="-36" w:left="0" w:right="0" w:hangingChars="36" w:hanging="79"/>
        <w:jc w:val="left"/>
        <w:rPr>
          <w:color w:val="auto"/>
        </w:rPr>
      </w:pPr>
      <w:r w:rsidRPr="0064120C">
        <w:rPr>
          <w:rFonts w:hint="eastAsia"/>
          <w:color w:val="auto"/>
        </w:rPr>
        <w:t xml:space="preserve">　　　　　　　　　 ③　階数：病院本館/地下１階，地上11階，塔屋1階</w:t>
      </w:r>
    </w:p>
    <w:p w:rsidR="001E27C2" w:rsidRPr="0064120C" w:rsidRDefault="001E27C2" w:rsidP="00BB4EA0">
      <w:pPr>
        <w:spacing w:after="0" w:line="23" w:lineRule="atLeast"/>
        <w:ind w:leftChars="-36" w:left="0" w:right="0" w:hangingChars="36" w:hanging="79"/>
        <w:jc w:val="left"/>
        <w:rPr>
          <w:color w:val="auto"/>
        </w:rPr>
      </w:pPr>
      <w:r w:rsidRPr="0064120C">
        <w:rPr>
          <w:rFonts w:hint="eastAsia"/>
          <w:color w:val="auto"/>
        </w:rPr>
        <w:t xml:space="preserve">　　　　　　　　　　　　　　 厚生棟/地上３階</w:t>
      </w:r>
    </w:p>
    <w:p w:rsidR="001E27C2" w:rsidRPr="0064120C" w:rsidRDefault="001E27C2" w:rsidP="00BB4EA0">
      <w:pPr>
        <w:spacing w:after="0" w:line="23" w:lineRule="atLeast"/>
        <w:ind w:leftChars="-36" w:left="0" w:right="0" w:hangingChars="36" w:hanging="79"/>
        <w:jc w:val="left"/>
        <w:rPr>
          <w:color w:val="auto"/>
        </w:rPr>
      </w:pPr>
      <w:r w:rsidRPr="0064120C">
        <w:rPr>
          <w:rFonts w:hint="eastAsia"/>
          <w:color w:val="auto"/>
        </w:rPr>
        <w:t xml:space="preserve">　　　　　　　　　 ④　構造：RC構造（病院本館は免震構造）</w:t>
      </w:r>
    </w:p>
    <w:p w:rsidR="001E27C2" w:rsidRPr="0064120C" w:rsidRDefault="00BB4EA0" w:rsidP="00BB4EA0">
      <w:pPr>
        <w:spacing w:after="0" w:line="23" w:lineRule="atLeast"/>
        <w:ind w:right="0" w:hangingChars="98" w:hanging="216"/>
        <w:jc w:val="left"/>
        <w:rPr>
          <w:color w:val="auto"/>
        </w:rPr>
      </w:pPr>
      <w:r w:rsidRPr="0064120C">
        <w:rPr>
          <w:color w:val="auto"/>
        </w:rPr>
        <w:t>(</w:t>
      </w:r>
      <w:r w:rsidR="001E27C2" w:rsidRPr="0064120C">
        <w:rPr>
          <w:rFonts w:hint="eastAsia"/>
          <w:color w:val="auto"/>
        </w:rPr>
        <w:t>3</w:t>
      </w:r>
      <w:r w:rsidRPr="0064120C">
        <w:rPr>
          <w:rFonts w:hint="eastAsia"/>
          <w:color w:val="auto"/>
        </w:rPr>
        <w:t xml:space="preserve">） </w:t>
      </w:r>
      <w:r w:rsidRPr="0064120C">
        <w:rPr>
          <w:color w:val="auto"/>
        </w:rPr>
        <w:t xml:space="preserve"> </w:t>
      </w:r>
      <w:r w:rsidR="001E27C2" w:rsidRPr="0064120C">
        <w:rPr>
          <w:rFonts w:hint="eastAsia"/>
          <w:color w:val="auto"/>
        </w:rPr>
        <w:t>病床数：525床（一般病床467床（うち救命救急センター40床），精神病床</w:t>
      </w:r>
      <w:r w:rsidR="00F16C85" w:rsidRPr="0064120C">
        <w:rPr>
          <w:rFonts w:hint="eastAsia"/>
          <w:color w:val="auto"/>
        </w:rPr>
        <w:t>50</w:t>
      </w:r>
      <w:r w:rsidR="001E27C2" w:rsidRPr="0064120C">
        <w:rPr>
          <w:rFonts w:hint="eastAsia"/>
          <w:color w:val="auto"/>
        </w:rPr>
        <w:t>床</w:t>
      </w:r>
    </w:p>
    <w:p w:rsidR="001E27C2" w:rsidRPr="0064120C" w:rsidRDefault="001E27C2" w:rsidP="00BB4EA0">
      <w:pPr>
        <w:spacing w:after="0" w:line="23" w:lineRule="atLeast"/>
        <w:ind w:leftChars="-36" w:left="0" w:right="0" w:hangingChars="36" w:hanging="79"/>
        <w:jc w:val="left"/>
        <w:rPr>
          <w:color w:val="auto"/>
        </w:rPr>
      </w:pPr>
      <w:r w:rsidRPr="0064120C">
        <w:rPr>
          <w:rFonts w:hint="eastAsia"/>
          <w:color w:val="auto"/>
        </w:rPr>
        <w:t xml:space="preserve">　　　　　　　　　　　</w:t>
      </w:r>
      <w:r w:rsidRPr="0064120C">
        <w:rPr>
          <w:color w:val="auto"/>
        </w:rPr>
        <w:t xml:space="preserve"> </w:t>
      </w:r>
      <w:r w:rsidR="00F16C85" w:rsidRPr="0064120C">
        <w:rPr>
          <w:rFonts w:hint="eastAsia"/>
          <w:color w:val="auto"/>
        </w:rPr>
        <w:t>感染症病床8床）</w:t>
      </w:r>
    </w:p>
    <w:p w:rsidR="00F16C85" w:rsidRPr="0064120C" w:rsidRDefault="00BB4EA0" w:rsidP="00BB4EA0">
      <w:pPr>
        <w:spacing w:after="0" w:line="23" w:lineRule="atLeast"/>
        <w:ind w:leftChars="-1" w:left="-2" w:right="0" w:firstLine="0"/>
        <w:jc w:val="left"/>
        <w:rPr>
          <w:color w:val="auto"/>
        </w:rPr>
      </w:pPr>
      <w:r w:rsidRPr="0064120C">
        <w:rPr>
          <w:rFonts w:hint="eastAsia"/>
          <w:color w:val="auto"/>
        </w:rPr>
        <w:t>(</w:t>
      </w:r>
      <w:r w:rsidRPr="0064120C">
        <w:rPr>
          <w:color w:val="auto"/>
        </w:rPr>
        <w:t>4)</w:t>
      </w:r>
      <w:r w:rsidR="00F16C85" w:rsidRPr="0064120C">
        <w:rPr>
          <w:rFonts w:hint="eastAsia"/>
          <w:color w:val="auto"/>
        </w:rPr>
        <w:t xml:space="preserve">　その他：病院本館1階にカフェ（82.79㎡，）及び厚生棟2階にレストラン（職員用及　　　　　　　　　　　　　　　　　　　　　　　　　</w:t>
      </w:r>
    </w:p>
    <w:p w:rsidR="00BB4EA0" w:rsidRPr="0064120C" w:rsidRDefault="00F16C85" w:rsidP="00C56D97">
      <w:pPr>
        <w:spacing w:after="0" w:line="23" w:lineRule="atLeast"/>
        <w:ind w:leftChars="-36" w:left="0" w:right="0" w:hangingChars="36" w:hanging="79"/>
        <w:jc w:val="left"/>
        <w:rPr>
          <w:color w:val="auto"/>
        </w:rPr>
      </w:pPr>
      <w:r w:rsidRPr="0064120C">
        <w:rPr>
          <w:rFonts w:hint="eastAsia"/>
          <w:color w:val="auto"/>
        </w:rPr>
        <w:t xml:space="preserve">　　　　　　　 び一般用</w:t>
      </w:r>
      <w:r w:rsidR="00C56D97" w:rsidRPr="0064120C">
        <w:rPr>
          <w:rFonts w:hint="eastAsia"/>
          <w:color w:val="auto"/>
        </w:rPr>
        <w:t>210</w:t>
      </w:r>
      <w:r w:rsidRPr="0064120C">
        <w:rPr>
          <w:rFonts w:hint="eastAsia"/>
          <w:color w:val="auto"/>
        </w:rPr>
        <w:t>.</w:t>
      </w:r>
      <w:r w:rsidR="00C56D97" w:rsidRPr="0064120C">
        <w:rPr>
          <w:rFonts w:hint="eastAsia"/>
          <w:color w:val="auto"/>
        </w:rPr>
        <w:t>33㎡）を設置</w:t>
      </w:r>
    </w:p>
    <w:p w:rsidR="00EE034B" w:rsidRPr="0064120C" w:rsidRDefault="003C5758" w:rsidP="003C5758">
      <w:pPr>
        <w:spacing w:after="0" w:line="23" w:lineRule="atLeast"/>
        <w:ind w:left="9" w:hangingChars="4" w:hanging="9"/>
        <w:rPr>
          <w:color w:val="auto"/>
        </w:rPr>
      </w:pPr>
      <w:r w:rsidRPr="0064120C">
        <w:rPr>
          <w:color w:val="auto"/>
        </w:rPr>
        <w:t>(5</w:t>
      </w:r>
      <w:r w:rsidR="00EE034B" w:rsidRPr="0064120C">
        <w:rPr>
          <w:rFonts w:hint="eastAsia"/>
          <w:color w:val="auto"/>
        </w:rPr>
        <w:t>）平均外来患者数：1日当たり</w:t>
      </w:r>
      <w:r w:rsidR="008E5121" w:rsidRPr="0064120C">
        <w:rPr>
          <w:rFonts w:hint="eastAsia"/>
          <w:color w:val="auto"/>
        </w:rPr>
        <w:t>867</w:t>
      </w:r>
      <w:r w:rsidR="00EE034B" w:rsidRPr="0064120C">
        <w:rPr>
          <w:rFonts w:hint="eastAsia"/>
          <w:color w:val="auto"/>
        </w:rPr>
        <w:t>人（平日/</w:t>
      </w:r>
      <w:r w:rsidR="00C56D97" w:rsidRPr="0064120C">
        <w:rPr>
          <w:rFonts w:hint="eastAsia"/>
          <w:color w:val="auto"/>
        </w:rPr>
        <w:t>令和4</w:t>
      </w:r>
      <w:r w:rsidR="00EE034B" w:rsidRPr="0064120C">
        <w:rPr>
          <w:rFonts w:hint="eastAsia"/>
          <w:color w:val="auto"/>
        </w:rPr>
        <w:t>年度）</w:t>
      </w:r>
    </w:p>
    <w:p w:rsidR="00EE034B" w:rsidRPr="0064120C" w:rsidRDefault="003C5758" w:rsidP="00BB4EA0">
      <w:pPr>
        <w:spacing w:after="0" w:line="23" w:lineRule="atLeast"/>
        <w:ind w:left="2310" w:hangingChars="1050" w:hanging="2310"/>
        <w:rPr>
          <w:color w:val="auto"/>
        </w:rPr>
      </w:pPr>
      <w:r w:rsidRPr="0064120C">
        <w:rPr>
          <w:color w:val="auto"/>
        </w:rPr>
        <w:t>(6</w:t>
      </w:r>
      <w:r w:rsidR="00EE034B" w:rsidRPr="0064120C">
        <w:rPr>
          <w:rFonts w:hint="eastAsia"/>
          <w:color w:val="auto"/>
        </w:rPr>
        <w:t>）平均入院患者</w:t>
      </w:r>
      <w:r w:rsidR="00236A13" w:rsidRPr="0064120C">
        <w:rPr>
          <w:rFonts w:hint="eastAsia"/>
          <w:color w:val="auto"/>
        </w:rPr>
        <w:t>数</w:t>
      </w:r>
      <w:r w:rsidR="00EE034B" w:rsidRPr="0064120C">
        <w:rPr>
          <w:rFonts w:hint="eastAsia"/>
          <w:color w:val="auto"/>
        </w:rPr>
        <w:t>：</w:t>
      </w:r>
      <w:r w:rsidR="00236A13" w:rsidRPr="0064120C">
        <w:rPr>
          <w:rFonts w:hint="eastAsia"/>
          <w:color w:val="auto"/>
        </w:rPr>
        <w:t>1日当たり</w:t>
      </w:r>
      <w:r w:rsidR="008E5121" w:rsidRPr="0064120C">
        <w:rPr>
          <w:rFonts w:hint="eastAsia"/>
          <w:color w:val="auto"/>
        </w:rPr>
        <w:t>400</w:t>
      </w:r>
      <w:r w:rsidR="00236A13" w:rsidRPr="0064120C">
        <w:rPr>
          <w:rFonts w:hint="eastAsia"/>
          <w:color w:val="auto"/>
        </w:rPr>
        <w:t>人（</w:t>
      </w:r>
      <w:r w:rsidR="00C56D97" w:rsidRPr="0064120C">
        <w:rPr>
          <w:rFonts w:hint="eastAsia"/>
          <w:color w:val="auto"/>
        </w:rPr>
        <w:t>令和4</w:t>
      </w:r>
      <w:r w:rsidR="00236A13" w:rsidRPr="0064120C">
        <w:rPr>
          <w:rFonts w:hint="eastAsia"/>
          <w:color w:val="auto"/>
        </w:rPr>
        <w:t>年度）</w:t>
      </w:r>
    </w:p>
    <w:p w:rsidR="00236A13" w:rsidRPr="0064120C" w:rsidRDefault="003C5758" w:rsidP="00BB4EA0">
      <w:pPr>
        <w:spacing w:after="0" w:line="23" w:lineRule="atLeast"/>
        <w:ind w:left="2310" w:hangingChars="1050" w:hanging="2310"/>
        <w:rPr>
          <w:color w:val="auto"/>
        </w:rPr>
      </w:pPr>
      <w:r w:rsidRPr="0064120C">
        <w:rPr>
          <w:color w:val="auto"/>
        </w:rPr>
        <w:t>(7</w:t>
      </w:r>
      <w:r w:rsidR="00236A13" w:rsidRPr="0064120C">
        <w:rPr>
          <w:rFonts w:hint="eastAsia"/>
          <w:color w:val="auto"/>
        </w:rPr>
        <w:t>）職員数：約1,</w:t>
      </w:r>
      <w:r w:rsidR="00C56D97" w:rsidRPr="0064120C">
        <w:rPr>
          <w:rFonts w:hint="eastAsia"/>
          <w:color w:val="auto"/>
        </w:rPr>
        <w:t>4</w:t>
      </w:r>
      <w:r w:rsidR="00236A13" w:rsidRPr="0064120C">
        <w:rPr>
          <w:rFonts w:hint="eastAsia"/>
          <w:color w:val="auto"/>
        </w:rPr>
        <w:t>00人（正職員・臨時職員・委託業者等を含む/平日外来診療時間帯）</w:t>
      </w:r>
    </w:p>
    <w:p w:rsidR="00EE034B" w:rsidRPr="0064120C" w:rsidRDefault="00EE034B" w:rsidP="00BB4EA0">
      <w:pPr>
        <w:spacing w:after="0" w:line="23" w:lineRule="atLeast"/>
        <w:ind w:left="9" w:hangingChars="4" w:hanging="9"/>
        <w:rPr>
          <w:color w:val="auto"/>
        </w:rPr>
      </w:pPr>
    </w:p>
    <w:sectPr w:rsidR="00EE034B" w:rsidRPr="0064120C">
      <w:footerReference w:type="even" r:id="rId10"/>
      <w:footerReference w:type="default" r:id="rId11"/>
      <w:footerReference w:type="first" r:id="rId12"/>
      <w:type w:val="continuous"/>
      <w:pgSz w:w="11904" w:h="16834"/>
      <w:pgMar w:top="1322" w:right="1147" w:bottom="1393" w:left="11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CF5" w:rsidRDefault="00995766">
      <w:pPr>
        <w:spacing w:after="0" w:line="240" w:lineRule="auto"/>
      </w:pPr>
      <w:r>
        <w:separator/>
      </w:r>
    </w:p>
  </w:endnote>
  <w:endnote w:type="continuationSeparator" w:id="0">
    <w:p w:rsidR="00355CF5" w:rsidRDefault="00995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6ED" w:rsidRDefault="00995766">
    <w:pPr>
      <w:spacing w:after="0" w:line="259" w:lineRule="auto"/>
      <w:ind w:left="67" w:right="0" w:firstLine="0"/>
      <w:jc w:val="center"/>
    </w:pPr>
    <w:r>
      <w:fldChar w:fldCharType="begin"/>
    </w:r>
    <w:r>
      <w:instrText xml:space="preserve"> PAGE   \* MERGEFORMAT </w:instrText>
    </w:r>
    <w:r>
      <w:fldChar w:fldCharType="separate"/>
    </w:r>
    <w:r>
      <w:rPr>
        <w:sz w:val="26"/>
      </w:rPr>
      <w:t>1</w:t>
    </w:r>
    <w:r>
      <w:rPr>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6ED" w:rsidRDefault="00995766">
    <w:pPr>
      <w:spacing w:after="0" w:line="259" w:lineRule="auto"/>
      <w:ind w:left="67" w:right="0" w:firstLine="0"/>
      <w:jc w:val="center"/>
    </w:pPr>
    <w:r>
      <w:fldChar w:fldCharType="begin"/>
    </w:r>
    <w:r>
      <w:instrText xml:space="preserve"> PAGE   \* MERGEFORMAT </w:instrText>
    </w:r>
    <w:r>
      <w:fldChar w:fldCharType="separate"/>
    </w:r>
    <w:r w:rsidR="00DA57D4" w:rsidRPr="00DA57D4">
      <w:rPr>
        <w:noProof/>
        <w:sz w:val="26"/>
      </w:rPr>
      <w:t>6</w:t>
    </w:r>
    <w:r>
      <w:rPr>
        <w:sz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6ED" w:rsidRDefault="00995766">
    <w:pPr>
      <w:spacing w:after="0" w:line="259" w:lineRule="auto"/>
      <w:ind w:left="67" w:right="0" w:firstLine="0"/>
      <w:jc w:val="center"/>
    </w:pPr>
    <w:r>
      <w:fldChar w:fldCharType="begin"/>
    </w:r>
    <w:r>
      <w:instrText xml:space="preserve"> PAGE   \* MERGEFORMAT </w:instrText>
    </w:r>
    <w:r>
      <w:fldChar w:fldCharType="separate"/>
    </w:r>
    <w:r>
      <w:rPr>
        <w:sz w:val="26"/>
      </w:rPr>
      <w:t>1</w:t>
    </w:r>
    <w:r>
      <w:rPr>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CF5" w:rsidRDefault="00995766">
      <w:pPr>
        <w:spacing w:after="0" w:line="240" w:lineRule="auto"/>
      </w:pPr>
      <w:r>
        <w:separator/>
      </w:r>
    </w:p>
  </w:footnote>
  <w:footnote w:type="continuationSeparator" w:id="0">
    <w:p w:rsidR="00355CF5" w:rsidRDefault="00995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4166" o:spid="_x0000_i1026" style="width:6pt;height:6pt" coordsize="" o:spt="100" o:bullet="t" adj="0,,0" path="" stroked="f">
        <v:stroke joinstyle="miter"/>
        <v:imagedata r:id="rId1" o:title="image18"/>
        <v:formulas/>
        <v:path o:connecttype="segments"/>
      </v:shape>
    </w:pict>
  </w:numPicBullet>
  <w:numPicBullet w:numPicBulletId="1">
    <w:pict>
      <v:shape id="4168" o:spid="_x0000_i1027" style="width:6pt;height:6pt" coordsize="" o:spt="100" o:bullet="t" adj="0,,0" path="" stroked="f">
        <v:stroke joinstyle="miter"/>
        <v:imagedata r:id="rId2" o:title="image19"/>
        <v:formulas/>
        <v:path o:connecttype="segments"/>
      </v:shape>
    </w:pict>
  </w:numPicBullet>
  <w:abstractNum w:abstractNumId="0" w15:restartNumberingAfterBreak="0">
    <w:nsid w:val="11B32A75"/>
    <w:multiLevelType w:val="hybridMultilevel"/>
    <w:tmpl w:val="DFA8B8FC"/>
    <w:lvl w:ilvl="0" w:tplc="6360F68C">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17B37080"/>
    <w:multiLevelType w:val="hybridMultilevel"/>
    <w:tmpl w:val="78888528"/>
    <w:lvl w:ilvl="0" w:tplc="E85EF85C">
      <w:start w:val="1"/>
      <w:numFmt w:val="decimalEnclosedCircle"/>
      <w:lvlText w:val="%1"/>
      <w:lvlJc w:val="left"/>
      <w:pPr>
        <w:ind w:left="9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5FAFE28">
      <w:start w:val="1"/>
      <w:numFmt w:val="lowerLetter"/>
      <w:lvlText w:val="%2"/>
      <w:lvlJc w:val="left"/>
      <w:pPr>
        <w:ind w:left="15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C5EBD48">
      <w:start w:val="1"/>
      <w:numFmt w:val="lowerRoman"/>
      <w:lvlText w:val="%3"/>
      <w:lvlJc w:val="left"/>
      <w:pPr>
        <w:ind w:left="2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67A7478">
      <w:start w:val="1"/>
      <w:numFmt w:val="decimal"/>
      <w:lvlText w:val="%4"/>
      <w:lvlJc w:val="left"/>
      <w:pPr>
        <w:ind w:left="29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BE46BDA">
      <w:start w:val="1"/>
      <w:numFmt w:val="lowerLetter"/>
      <w:lvlText w:val="%5"/>
      <w:lvlJc w:val="left"/>
      <w:pPr>
        <w:ind w:left="36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5A4B6D4">
      <w:start w:val="1"/>
      <w:numFmt w:val="lowerRoman"/>
      <w:lvlText w:val="%6"/>
      <w:lvlJc w:val="left"/>
      <w:pPr>
        <w:ind w:left="44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FA66DEC">
      <w:start w:val="1"/>
      <w:numFmt w:val="decimal"/>
      <w:lvlText w:val="%7"/>
      <w:lvlJc w:val="left"/>
      <w:pPr>
        <w:ind w:left="51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1288838">
      <w:start w:val="1"/>
      <w:numFmt w:val="lowerLetter"/>
      <w:lvlText w:val="%8"/>
      <w:lvlJc w:val="left"/>
      <w:pPr>
        <w:ind w:left="58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7C6AA4A">
      <w:start w:val="1"/>
      <w:numFmt w:val="lowerRoman"/>
      <w:lvlText w:val="%9"/>
      <w:lvlJc w:val="left"/>
      <w:pPr>
        <w:ind w:left="65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D34620A"/>
    <w:multiLevelType w:val="hybridMultilevel"/>
    <w:tmpl w:val="A51C8F0C"/>
    <w:lvl w:ilvl="0" w:tplc="360E0AA6">
      <w:start w:val="1"/>
      <w:numFmt w:val="bullet"/>
      <w:lvlText w:val="•"/>
      <w:lvlPicBulletId w:val="0"/>
      <w:lvlJc w:val="left"/>
      <w:pPr>
        <w:ind w:left="140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CF186B3C">
      <w:start w:val="1"/>
      <w:numFmt w:val="bullet"/>
      <w:lvlText w:val="o"/>
      <w:lvlJc w:val="left"/>
      <w:pPr>
        <w:ind w:left="24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3F18D93C">
      <w:start w:val="1"/>
      <w:numFmt w:val="bullet"/>
      <w:lvlText w:val="▪"/>
      <w:lvlJc w:val="left"/>
      <w:pPr>
        <w:ind w:left="32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0CA8104">
      <w:start w:val="1"/>
      <w:numFmt w:val="bullet"/>
      <w:lvlText w:val="•"/>
      <w:lvlJc w:val="left"/>
      <w:pPr>
        <w:ind w:left="39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1B8C214C">
      <w:start w:val="1"/>
      <w:numFmt w:val="bullet"/>
      <w:lvlText w:val="o"/>
      <w:lvlJc w:val="left"/>
      <w:pPr>
        <w:ind w:left="46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AB9C07EA">
      <w:start w:val="1"/>
      <w:numFmt w:val="bullet"/>
      <w:lvlText w:val="▪"/>
      <w:lvlJc w:val="left"/>
      <w:pPr>
        <w:ind w:left="53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D9F8C0E8">
      <w:start w:val="1"/>
      <w:numFmt w:val="bullet"/>
      <w:lvlText w:val="•"/>
      <w:lvlJc w:val="left"/>
      <w:pPr>
        <w:ind w:left="60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19CAC974">
      <w:start w:val="1"/>
      <w:numFmt w:val="bullet"/>
      <w:lvlText w:val="o"/>
      <w:lvlJc w:val="left"/>
      <w:pPr>
        <w:ind w:left="68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FB5241B2">
      <w:start w:val="1"/>
      <w:numFmt w:val="bullet"/>
      <w:lvlText w:val="▪"/>
      <w:lvlJc w:val="left"/>
      <w:pPr>
        <w:ind w:left="75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E427812"/>
    <w:multiLevelType w:val="hybridMultilevel"/>
    <w:tmpl w:val="348A122A"/>
    <w:lvl w:ilvl="0" w:tplc="527CEED6">
      <w:start w:val="1"/>
      <w:numFmt w:val="bullet"/>
      <w:lvlText w:val="•"/>
      <w:lvlPicBulletId w:val="1"/>
      <w:lvlJc w:val="left"/>
      <w:pPr>
        <w:ind w:left="141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B3EA1CC">
      <w:start w:val="1"/>
      <w:numFmt w:val="bullet"/>
      <w:lvlText w:val="o"/>
      <w:lvlJc w:val="left"/>
      <w:pPr>
        <w:ind w:left="24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948AE780">
      <w:start w:val="1"/>
      <w:numFmt w:val="bullet"/>
      <w:lvlText w:val="▪"/>
      <w:lvlJc w:val="left"/>
      <w:pPr>
        <w:ind w:left="31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C722EB10">
      <w:start w:val="1"/>
      <w:numFmt w:val="bullet"/>
      <w:lvlText w:val="•"/>
      <w:lvlJc w:val="left"/>
      <w:pPr>
        <w:ind w:left="38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1C693E0">
      <w:start w:val="1"/>
      <w:numFmt w:val="bullet"/>
      <w:lvlText w:val="o"/>
      <w:lvlJc w:val="left"/>
      <w:pPr>
        <w:ind w:left="45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7A92D808">
      <w:start w:val="1"/>
      <w:numFmt w:val="bullet"/>
      <w:lvlText w:val="▪"/>
      <w:lvlJc w:val="left"/>
      <w:pPr>
        <w:ind w:left="53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317A6086">
      <w:start w:val="1"/>
      <w:numFmt w:val="bullet"/>
      <w:lvlText w:val="•"/>
      <w:lvlJc w:val="left"/>
      <w:pPr>
        <w:ind w:left="60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8B8AD80E">
      <w:start w:val="1"/>
      <w:numFmt w:val="bullet"/>
      <w:lvlText w:val="o"/>
      <w:lvlJc w:val="left"/>
      <w:pPr>
        <w:ind w:left="67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0049A40">
      <w:start w:val="1"/>
      <w:numFmt w:val="bullet"/>
      <w:lvlText w:val="▪"/>
      <w:lvlJc w:val="left"/>
      <w:pPr>
        <w:ind w:left="74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ED"/>
    <w:rsid w:val="00037D3C"/>
    <w:rsid w:val="00047136"/>
    <w:rsid w:val="000637AB"/>
    <w:rsid w:val="000A363E"/>
    <w:rsid w:val="000C01E4"/>
    <w:rsid w:val="000D1BD4"/>
    <w:rsid w:val="000D2969"/>
    <w:rsid w:val="000D5410"/>
    <w:rsid w:val="000F28D5"/>
    <w:rsid w:val="00107F87"/>
    <w:rsid w:val="00124CEF"/>
    <w:rsid w:val="0015167A"/>
    <w:rsid w:val="00154E6F"/>
    <w:rsid w:val="00162789"/>
    <w:rsid w:val="00174E4F"/>
    <w:rsid w:val="0018697D"/>
    <w:rsid w:val="00194AB2"/>
    <w:rsid w:val="001A6F0E"/>
    <w:rsid w:val="001B59C8"/>
    <w:rsid w:val="001C570B"/>
    <w:rsid w:val="001D1FDA"/>
    <w:rsid w:val="001E27C2"/>
    <w:rsid w:val="001E3D9B"/>
    <w:rsid w:val="001F202D"/>
    <w:rsid w:val="001F4D49"/>
    <w:rsid w:val="001F64CC"/>
    <w:rsid w:val="001F6A1D"/>
    <w:rsid w:val="00236A13"/>
    <w:rsid w:val="0024335A"/>
    <w:rsid w:val="0025669C"/>
    <w:rsid w:val="00261D2A"/>
    <w:rsid w:val="0027031A"/>
    <w:rsid w:val="00273C9E"/>
    <w:rsid w:val="00283C4A"/>
    <w:rsid w:val="00287681"/>
    <w:rsid w:val="00292CDA"/>
    <w:rsid w:val="002A19F3"/>
    <w:rsid w:val="002C4451"/>
    <w:rsid w:val="002D04A7"/>
    <w:rsid w:val="002D127F"/>
    <w:rsid w:val="00302DA4"/>
    <w:rsid w:val="00326A4E"/>
    <w:rsid w:val="00337E05"/>
    <w:rsid w:val="00345781"/>
    <w:rsid w:val="0034649A"/>
    <w:rsid w:val="00354403"/>
    <w:rsid w:val="00355CF5"/>
    <w:rsid w:val="003862BB"/>
    <w:rsid w:val="003C5758"/>
    <w:rsid w:val="004119AF"/>
    <w:rsid w:val="00426DE4"/>
    <w:rsid w:val="00455BA2"/>
    <w:rsid w:val="00473F47"/>
    <w:rsid w:val="0047401B"/>
    <w:rsid w:val="0047569A"/>
    <w:rsid w:val="004A2A0C"/>
    <w:rsid w:val="004A3BAF"/>
    <w:rsid w:val="004E3EDE"/>
    <w:rsid w:val="00531F33"/>
    <w:rsid w:val="00575E1E"/>
    <w:rsid w:val="00593436"/>
    <w:rsid w:val="005950CE"/>
    <w:rsid w:val="005B314A"/>
    <w:rsid w:val="005D0624"/>
    <w:rsid w:val="0060690B"/>
    <w:rsid w:val="00614267"/>
    <w:rsid w:val="00640A43"/>
    <w:rsid w:val="0064120C"/>
    <w:rsid w:val="00652FF3"/>
    <w:rsid w:val="00656CED"/>
    <w:rsid w:val="00672F39"/>
    <w:rsid w:val="006828F2"/>
    <w:rsid w:val="006B1668"/>
    <w:rsid w:val="006B6AF3"/>
    <w:rsid w:val="006B7DC2"/>
    <w:rsid w:val="006C7609"/>
    <w:rsid w:val="006D6B7A"/>
    <w:rsid w:val="006E7934"/>
    <w:rsid w:val="00701D4C"/>
    <w:rsid w:val="0073346E"/>
    <w:rsid w:val="00757F6C"/>
    <w:rsid w:val="00773193"/>
    <w:rsid w:val="00783088"/>
    <w:rsid w:val="007A5204"/>
    <w:rsid w:val="007D16A3"/>
    <w:rsid w:val="007E01CE"/>
    <w:rsid w:val="0088414C"/>
    <w:rsid w:val="00884EB6"/>
    <w:rsid w:val="008B1482"/>
    <w:rsid w:val="008B38C0"/>
    <w:rsid w:val="008E5121"/>
    <w:rsid w:val="008F581A"/>
    <w:rsid w:val="00902437"/>
    <w:rsid w:val="00966D0A"/>
    <w:rsid w:val="00990F46"/>
    <w:rsid w:val="009922FB"/>
    <w:rsid w:val="00994A7F"/>
    <w:rsid w:val="00995766"/>
    <w:rsid w:val="009B48E9"/>
    <w:rsid w:val="009B7C58"/>
    <w:rsid w:val="009C4551"/>
    <w:rsid w:val="009D116A"/>
    <w:rsid w:val="009E26C5"/>
    <w:rsid w:val="00A12B84"/>
    <w:rsid w:val="00A219F2"/>
    <w:rsid w:val="00A51D58"/>
    <w:rsid w:val="00A60EA5"/>
    <w:rsid w:val="00AA5B1D"/>
    <w:rsid w:val="00AD4843"/>
    <w:rsid w:val="00AD7D4D"/>
    <w:rsid w:val="00AF09B5"/>
    <w:rsid w:val="00AF1895"/>
    <w:rsid w:val="00B07DFF"/>
    <w:rsid w:val="00B13EBE"/>
    <w:rsid w:val="00B216ED"/>
    <w:rsid w:val="00B21B1B"/>
    <w:rsid w:val="00B857B5"/>
    <w:rsid w:val="00BB4EA0"/>
    <w:rsid w:val="00BC0AA6"/>
    <w:rsid w:val="00BC42A7"/>
    <w:rsid w:val="00BE1C91"/>
    <w:rsid w:val="00C20CD1"/>
    <w:rsid w:val="00C56C7D"/>
    <w:rsid w:val="00C56D97"/>
    <w:rsid w:val="00C616C8"/>
    <w:rsid w:val="00C704EE"/>
    <w:rsid w:val="00C94B8F"/>
    <w:rsid w:val="00CD046B"/>
    <w:rsid w:val="00CD6DC2"/>
    <w:rsid w:val="00CF3287"/>
    <w:rsid w:val="00CF69A5"/>
    <w:rsid w:val="00D05A22"/>
    <w:rsid w:val="00D230CE"/>
    <w:rsid w:val="00D409C8"/>
    <w:rsid w:val="00D60E4A"/>
    <w:rsid w:val="00D65EAD"/>
    <w:rsid w:val="00D91F90"/>
    <w:rsid w:val="00DA57D4"/>
    <w:rsid w:val="00DB65EB"/>
    <w:rsid w:val="00DC4AAF"/>
    <w:rsid w:val="00DE6173"/>
    <w:rsid w:val="00DF285C"/>
    <w:rsid w:val="00E078BD"/>
    <w:rsid w:val="00E42396"/>
    <w:rsid w:val="00E55C9C"/>
    <w:rsid w:val="00E63B12"/>
    <w:rsid w:val="00EC6C44"/>
    <w:rsid w:val="00ED7743"/>
    <w:rsid w:val="00EE034B"/>
    <w:rsid w:val="00F02CDA"/>
    <w:rsid w:val="00F11850"/>
    <w:rsid w:val="00F16C85"/>
    <w:rsid w:val="00F4126B"/>
    <w:rsid w:val="00F43AA8"/>
    <w:rsid w:val="00F52515"/>
    <w:rsid w:val="00F65A53"/>
    <w:rsid w:val="00F86B3C"/>
    <w:rsid w:val="00FB4B84"/>
    <w:rsid w:val="00FE596F"/>
    <w:rsid w:val="00FF026E"/>
    <w:rsid w:val="00FF2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ACBA725-8F04-45C2-A095-C9A20044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48" w:lineRule="auto"/>
      <w:ind w:left="216" w:right="14" w:hanging="10"/>
      <w:jc w:val="both"/>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line="259" w:lineRule="auto"/>
      <w:ind w:left="956" w:hanging="10"/>
      <w:outlineLvl w:val="0"/>
    </w:pPr>
    <w:rPr>
      <w:rFonts w:ascii="ＭＳ 明朝" w:eastAsia="ＭＳ 明朝" w:hAnsi="ＭＳ 明朝" w:cs="ＭＳ 明朝"/>
      <w:color w:val="000000"/>
      <w:sz w:val="26"/>
    </w:rPr>
  </w:style>
  <w:style w:type="paragraph" w:styleId="2">
    <w:name w:val="heading 2"/>
    <w:next w:val="a"/>
    <w:link w:val="20"/>
    <w:uiPriority w:val="9"/>
    <w:unhideWhenUsed/>
    <w:qFormat/>
    <w:pPr>
      <w:keepNext/>
      <w:keepLines/>
      <w:spacing w:line="259" w:lineRule="auto"/>
      <w:ind w:left="10" w:right="29" w:hanging="10"/>
      <w:outlineLvl w:val="1"/>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4"/>
    </w:rPr>
  </w:style>
  <w:style w:type="character" w:customStyle="1" w:styleId="10">
    <w:name w:val="見出し 1 (文字)"/>
    <w:link w:val="1"/>
    <w:rPr>
      <w:rFonts w:ascii="ＭＳ 明朝" w:eastAsia="ＭＳ 明朝" w:hAnsi="ＭＳ 明朝" w:cs="ＭＳ 明朝"/>
      <w:color w:val="000000"/>
      <w:sz w:val="26"/>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95766"/>
    <w:pPr>
      <w:tabs>
        <w:tab w:val="center" w:pos="4252"/>
        <w:tab w:val="right" w:pos="8504"/>
      </w:tabs>
      <w:snapToGrid w:val="0"/>
    </w:pPr>
  </w:style>
  <w:style w:type="character" w:customStyle="1" w:styleId="a4">
    <w:name w:val="ヘッダー (文字)"/>
    <w:basedOn w:val="a0"/>
    <w:link w:val="a3"/>
    <w:uiPriority w:val="99"/>
    <w:rsid w:val="00995766"/>
    <w:rPr>
      <w:rFonts w:ascii="ＭＳ 明朝" w:eastAsia="ＭＳ 明朝" w:hAnsi="ＭＳ 明朝" w:cs="ＭＳ 明朝"/>
      <w:color w:val="000000"/>
      <w:sz w:val="22"/>
    </w:rPr>
  </w:style>
  <w:style w:type="paragraph" w:styleId="a5">
    <w:name w:val="List Paragraph"/>
    <w:basedOn w:val="a"/>
    <w:uiPriority w:val="34"/>
    <w:qFormat/>
    <w:rsid w:val="008B38C0"/>
    <w:pPr>
      <w:ind w:leftChars="400" w:left="840"/>
    </w:pPr>
  </w:style>
  <w:style w:type="paragraph" w:styleId="a6">
    <w:name w:val="Balloon Text"/>
    <w:basedOn w:val="a"/>
    <w:link w:val="a7"/>
    <w:uiPriority w:val="99"/>
    <w:semiHidden/>
    <w:unhideWhenUsed/>
    <w:rsid w:val="002D127F"/>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D127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1745</TotalTime>
  <Pages>6</Pages>
  <Words>1081</Words>
  <Characters>6167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SKM_658e22081511250</vt:lpstr>
    </vt:vector>
  </TitlesOfParts>
  <Company>HP</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SKM_658e22081511250</dc:title>
  <dc:subject/>
  <dc:creator>仙台市立病院</dc:creator>
  <cp:keywords/>
  <cp:lastModifiedBy>仙台市立病院</cp:lastModifiedBy>
  <cp:revision>87</cp:revision>
  <cp:lastPrinted>2023-08-03T09:42:00Z</cp:lastPrinted>
  <dcterms:created xsi:type="dcterms:W3CDTF">2022-08-15T02:34:00Z</dcterms:created>
  <dcterms:modified xsi:type="dcterms:W3CDTF">2023-08-08T23:56:00Z</dcterms:modified>
</cp:coreProperties>
</file>