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631" w:rsidRPr="00F36631" w:rsidRDefault="00F22C47" w:rsidP="00F36631">
      <w:pPr>
        <w:jc w:val="center"/>
        <w:rPr>
          <w:rFonts w:ascii="ＭＳ Ｐゴシック" w:eastAsia="ＭＳ Ｐゴシック" w:hAnsi="ＭＳ Ｐゴシック" w:hint="eastAsia"/>
          <w:sz w:val="28"/>
        </w:rPr>
      </w:pPr>
      <w:bookmarkStart w:id="0" w:name="_GoBack"/>
      <w:bookmarkEnd w:id="0"/>
      <w:r w:rsidRPr="00291396">
        <w:rPr>
          <w:rFonts w:ascii="ＭＳ Ｐゴシック" w:eastAsia="ＭＳ Ｐゴシック" w:hAnsi="ＭＳ Ｐゴシック" w:hint="eastAsia"/>
          <w:sz w:val="28"/>
        </w:rPr>
        <w:t>仙台市立病院医学雑誌　投稿申込書</w:t>
      </w:r>
    </w:p>
    <w:p w:rsidR="00F22C47" w:rsidRPr="00291396" w:rsidRDefault="00F22C47">
      <w:pPr>
        <w:rPr>
          <w:rFonts w:ascii="ＭＳ Ｐゴシック" w:eastAsia="ＭＳ Ｐゴシック" w:hAnsi="ＭＳ Ｐゴシック"/>
          <w:sz w:val="22"/>
        </w:rPr>
      </w:pPr>
      <w:r w:rsidRPr="00291396">
        <w:rPr>
          <w:rFonts w:ascii="ＭＳ Ｐゴシック" w:eastAsia="ＭＳ Ｐゴシック" w:hAnsi="ＭＳ Ｐゴシック" w:hint="eastAsia"/>
          <w:sz w:val="22"/>
        </w:rPr>
        <w:t>１　筆頭著者名及び所属</w:t>
      </w:r>
    </w:p>
    <w:p w:rsidR="00F22C47" w:rsidRPr="00291396" w:rsidRDefault="00291396" w:rsidP="00291396">
      <w:pPr>
        <w:ind w:firstLineChars="200" w:firstLine="440"/>
        <w:rPr>
          <w:rFonts w:ascii="ＭＳ Ｐ明朝" w:eastAsia="ＭＳ Ｐ明朝" w:hAnsi="ＭＳ Ｐ明朝"/>
          <w:sz w:val="22"/>
        </w:rPr>
      </w:pPr>
      <w:r w:rsidRPr="00291396">
        <w:rPr>
          <w:rFonts w:ascii="ＭＳ Ｐ明朝" w:eastAsia="ＭＳ Ｐ明朝" w:hAnsi="ＭＳ Ｐ明朝" w:hint="eastAsia"/>
          <w:sz w:val="22"/>
        </w:rPr>
        <w:t xml:space="preserve">所属　</w:t>
      </w:r>
      <w:r w:rsidRPr="00291396">
        <w:rPr>
          <w:rFonts w:ascii="ＭＳ Ｐ明朝" w:eastAsia="ＭＳ Ｐ明朝" w:hAnsi="ＭＳ Ｐ明朝" w:hint="eastAsia"/>
          <w:sz w:val="22"/>
          <w:u w:val="single"/>
        </w:rPr>
        <w:t xml:space="preserve">　　　　　　　　</w:t>
      </w:r>
      <w:r w:rsidRPr="00291396">
        <w:rPr>
          <w:rFonts w:ascii="ＭＳ Ｐ明朝" w:eastAsia="ＭＳ Ｐ明朝" w:hAnsi="ＭＳ Ｐ明朝" w:hint="eastAsia"/>
          <w:sz w:val="22"/>
        </w:rPr>
        <w:t xml:space="preserve">　</w:t>
      </w:r>
      <w:r w:rsidR="00F22C47" w:rsidRPr="00291396">
        <w:rPr>
          <w:rFonts w:ascii="ＭＳ Ｐ明朝" w:eastAsia="ＭＳ Ｐ明朝" w:hAnsi="ＭＳ Ｐ明朝" w:hint="eastAsia"/>
          <w:sz w:val="22"/>
        </w:rPr>
        <w:t xml:space="preserve">氏名　</w:t>
      </w:r>
      <w:r w:rsidRPr="00291396">
        <w:rPr>
          <w:rFonts w:ascii="ＭＳ Ｐ明朝" w:eastAsia="ＭＳ Ｐ明朝" w:hAnsi="ＭＳ Ｐ明朝" w:hint="eastAsia"/>
          <w:sz w:val="22"/>
          <w:u w:val="single"/>
        </w:rPr>
        <w:t xml:space="preserve">　　　　　　　　　　　　　　　　　　　</w:t>
      </w:r>
      <w:r w:rsidR="00F22C47" w:rsidRPr="00291396">
        <w:rPr>
          <w:rFonts w:ascii="ＭＳ Ｐ明朝" w:eastAsia="ＭＳ Ｐ明朝" w:hAnsi="ＭＳ Ｐ明朝" w:hint="eastAsia"/>
          <w:sz w:val="22"/>
          <w:u w:val="single"/>
        </w:rPr>
        <w:t xml:space="preserve">　</w:t>
      </w:r>
    </w:p>
    <w:p w:rsidR="00F22C47" w:rsidRPr="00291396" w:rsidRDefault="00F22C47">
      <w:pPr>
        <w:rPr>
          <w:rFonts w:ascii="ＭＳ Ｐゴシック" w:eastAsia="ＭＳ Ｐゴシック" w:hAnsi="ＭＳ Ｐゴシック"/>
          <w:sz w:val="22"/>
        </w:rPr>
      </w:pPr>
      <w:r w:rsidRPr="00291396">
        <w:rPr>
          <w:rFonts w:ascii="ＭＳ Ｐゴシック" w:eastAsia="ＭＳ Ｐゴシック" w:hAnsi="ＭＳ Ｐゴシック" w:hint="eastAsia"/>
          <w:sz w:val="22"/>
        </w:rPr>
        <w:t>２　論文種別</w:t>
      </w:r>
    </w:p>
    <w:p w:rsidR="000732EB" w:rsidRPr="00291396" w:rsidRDefault="000732EB" w:rsidP="00F22C47">
      <w:pPr>
        <w:ind w:firstLineChars="200" w:firstLine="440"/>
        <w:rPr>
          <w:rFonts w:ascii="ＭＳ Ｐ明朝" w:eastAsia="ＭＳ Ｐ明朝" w:hAnsi="ＭＳ Ｐ明朝"/>
          <w:sz w:val="22"/>
        </w:rPr>
      </w:pPr>
      <w:r w:rsidRPr="00291396">
        <w:rPr>
          <w:rFonts w:ascii="ＭＳ Ｐ明朝" w:eastAsia="ＭＳ Ｐ明朝" w:hAnsi="ＭＳ Ｐ明朝" w:hint="eastAsia"/>
          <w:sz w:val="22"/>
        </w:rPr>
        <w:t>□</w:t>
      </w:r>
      <w:r w:rsidR="00F22C47" w:rsidRPr="00291396">
        <w:rPr>
          <w:rFonts w:ascii="ＭＳ Ｐ明朝" w:eastAsia="ＭＳ Ｐ明朝" w:hAnsi="ＭＳ Ｐ明朝" w:hint="eastAsia"/>
          <w:sz w:val="22"/>
        </w:rPr>
        <w:t xml:space="preserve">総説　　</w:t>
      </w:r>
      <w:r w:rsidRPr="00291396">
        <w:rPr>
          <w:rFonts w:ascii="ＭＳ Ｐ明朝" w:eastAsia="ＭＳ Ｐ明朝" w:hAnsi="ＭＳ Ｐ明朝" w:hint="eastAsia"/>
          <w:sz w:val="22"/>
        </w:rPr>
        <w:t>□</w:t>
      </w:r>
      <w:r w:rsidR="00F22C47" w:rsidRPr="00291396">
        <w:rPr>
          <w:rFonts w:ascii="ＭＳ Ｐ明朝" w:eastAsia="ＭＳ Ｐ明朝" w:hAnsi="ＭＳ Ｐ明朝" w:hint="eastAsia"/>
          <w:sz w:val="22"/>
        </w:rPr>
        <w:t xml:space="preserve">原著　　</w:t>
      </w:r>
      <w:r w:rsidRPr="00291396">
        <w:rPr>
          <w:rFonts w:ascii="ＭＳ Ｐ明朝" w:eastAsia="ＭＳ Ｐ明朝" w:hAnsi="ＭＳ Ｐ明朝" w:hint="eastAsia"/>
          <w:sz w:val="22"/>
        </w:rPr>
        <w:t>□</w:t>
      </w:r>
      <w:r w:rsidR="00F22C47" w:rsidRPr="00291396">
        <w:rPr>
          <w:rFonts w:ascii="ＭＳ Ｐ明朝" w:eastAsia="ＭＳ Ｐ明朝" w:hAnsi="ＭＳ Ｐ明朝" w:hint="eastAsia"/>
          <w:sz w:val="22"/>
        </w:rPr>
        <w:t xml:space="preserve">症例報告　　</w:t>
      </w:r>
      <w:r w:rsidRPr="00291396">
        <w:rPr>
          <w:rFonts w:ascii="ＭＳ Ｐ明朝" w:eastAsia="ＭＳ Ｐ明朝" w:hAnsi="ＭＳ Ｐ明朝" w:hint="eastAsia"/>
          <w:sz w:val="22"/>
        </w:rPr>
        <w:t>□</w:t>
      </w:r>
      <w:r w:rsidR="00F22C47" w:rsidRPr="00291396">
        <w:rPr>
          <w:rFonts w:ascii="ＭＳ Ｐ明朝" w:eastAsia="ＭＳ Ｐ明朝" w:hAnsi="ＭＳ Ｐ明朝" w:hint="eastAsia"/>
          <w:sz w:val="22"/>
        </w:rPr>
        <w:t>コメディカルリポート</w:t>
      </w:r>
      <w:r w:rsidRPr="00291396">
        <w:rPr>
          <w:rFonts w:ascii="ＭＳ Ｐ明朝" w:eastAsia="ＭＳ Ｐ明朝" w:hAnsi="ＭＳ Ｐ明朝" w:hint="eastAsia"/>
          <w:sz w:val="22"/>
        </w:rPr>
        <w:t xml:space="preserve">　　</w:t>
      </w:r>
    </w:p>
    <w:p w:rsidR="00F22C47" w:rsidRPr="00291396" w:rsidRDefault="000732EB" w:rsidP="00291396">
      <w:pPr>
        <w:ind w:firstLineChars="200" w:firstLine="440"/>
        <w:rPr>
          <w:rFonts w:ascii="ＭＳ Ｐ明朝" w:eastAsia="ＭＳ Ｐ明朝" w:hAnsi="ＭＳ Ｐ明朝"/>
          <w:sz w:val="22"/>
        </w:rPr>
      </w:pPr>
      <w:r w:rsidRPr="00291396">
        <w:rPr>
          <w:rFonts w:ascii="ＭＳ Ｐ明朝" w:eastAsia="ＭＳ Ｐ明朝" w:hAnsi="ＭＳ Ｐ明朝" w:hint="eastAsia"/>
          <w:sz w:val="22"/>
        </w:rPr>
        <w:t>□その他（</w:t>
      </w:r>
      <w:r w:rsidRPr="00291396">
        <w:rPr>
          <w:rFonts w:ascii="ＭＳ Ｐ明朝" w:eastAsia="ＭＳ Ｐ明朝" w:hAnsi="ＭＳ Ｐ明朝" w:hint="eastAsia"/>
          <w:sz w:val="22"/>
          <w:u w:val="single"/>
        </w:rPr>
        <w:t xml:space="preserve">　　　　　　　　　　　　　　　　　　　　　　　　　　　　　　　</w:t>
      </w:r>
      <w:r w:rsidRPr="00291396">
        <w:rPr>
          <w:rFonts w:ascii="ＭＳ Ｐ明朝" w:eastAsia="ＭＳ Ｐ明朝" w:hAnsi="ＭＳ Ｐ明朝" w:hint="eastAsia"/>
          <w:sz w:val="22"/>
        </w:rPr>
        <w:t>）</w:t>
      </w:r>
    </w:p>
    <w:p w:rsidR="00F22C47" w:rsidRPr="00291396" w:rsidRDefault="00F22C47" w:rsidP="00F22C47">
      <w:pPr>
        <w:rPr>
          <w:rFonts w:ascii="ＭＳ Ｐゴシック" w:eastAsia="ＭＳ Ｐゴシック" w:hAnsi="ＭＳ Ｐゴシック"/>
          <w:sz w:val="22"/>
        </w:rPr>
      </w:pPr>
      <w:r w:rsidRPr="00291396">
        <w:rPr>
          <w:rFonts w:ascii="ＭＳ Ｐゴシック" w:eastAsia="ＭＳ Ｐゴシック" w:hAnsi="ＭＳ Ｐゴシック" w:hint="eastAsia"/>
          <w:sz w:val="22"/>
        </w:rPr>
        <w:t>３　論文タイトル</w:t>
      </w:r>
    </w:p>
    <w:p w:rsidR="00F22C47" w:rsidRPr="00291396" w:rsidRDefault="00F22C47" w:rsidP="00291396">
      <w:pPr>
        <w:ind w:firstLineChars="200" w:firstLine="440"/>
        <w:rPr>
          <w:rFonts w:ascii="ＭＳ Ｐ明朝" w:eastAsia="ＭＳ Ｐ明朝" w:hAnsi="ＭＳ Ｐ明朝"/>
          <w:sz w:val="22"/>
          <w:u w:val="single"/>
        </w:rPr>
      </w:pPr>
      <w:r w:rsidRPr="00291396">
        <w:rPr>
          <w:rFonts w:ascii="ＭＳ Ｐ明朝" w:eastAsia="ＭＳ Ｐ明朝" w:hAnsi="ＭＳ Ｐ明朝" w:hint="eastAsia"/>
          <w:sz w:val="22"/>
          <w:u w:val="single"/>
        </w:rPr>
        <w:t xml:space="preserve">　　　　　　　　　　　　　　　　　　　　　　　　　　　　</w:t>
      </w:r>
    </w:p>
    <w:p w:rsidR="00F22C47" w:rsidRPr="00291396" w:rsidRDefault="00F22C47" w:rsidP="00F22C47">
      <w:pPr>
        <w:rPr>
          <w:rFonts w:ascii="ＭＳ Ｐゴシック" w:eastAsia="ＭＳ Ｐゴシック" w:hAnsi="ＭＳ Ｐゴシック"/>
          <w:sz w:val="22"/>
        </w:rPr>
      </w:pPr>
      <w:r w:rsidRPr="00291396">
        <w:rPr>
          <w:rFonts w:ascii="ＭＳ Ｐゴシック" w:eastAsia="ＭＳ Ｐゴシック" w:hAnsi="ＭＳ Ｐゴシック" w:hint="eastAsia"/>
          <w:sz w:val="22"/>
        </w:rPr>
        <w:t xml:space="preserve">４　</w:t>
      </w:r>
      <w:r w:rsidR="000732EB" w:rsidRPr="00291396">
        <w:rPr>
          <w:rFonts w:ascii="ＭＳ Ｐゴシック" w:eastAsia="ＭＳ Ｐゴシック" w:hAnsi="ＭＳ Ｐゴシック" w:hint="eastAsia"/>
          <w:sz w:val="22"/>
        </w:rPr>
        <w:t>投稿</w:t>
      </w:r>
      <w:r w:rsidR="00BD0D77" w:rsidRPr="00291396">
        <w:rPr>
          <w:rFonts w:ascii="ＭＳ Ｐゴシック" w:eastAsia="ＭＳ Ｐゴシック" w:hAnsi="ＭＳ Ｐゴシック" w:hint="eastAsia"/>
          <w:sz w:val="22"/>
        </w:rPr>
        <w:t>論文に関する事前チェック</w:t>
      </w:r>
    </w:p>
    <w:p w:rsidR="00BD0D77" w:rsidRPr="00291396" w:rsidRDefault="000732EB" w:rsidP="00BD0D77">
      <w:pPr>
        <w:ind w:leftChars="200" w:left="860" w:hangingChars="200" w:hanging="440"/>
        <w:rPr>
          <w:rFonts w:ascii="ＭＳ Ｐ明朝" w:eastAsia="ＭＳ Ｐ明朝" w:hAnsi="ＭＳ Ｐ明朝"/>
          <w:sz w:val="22"/>
        </w:rPr>
      </w:pPr>
      <w:r w:rsidRPr="00291396">
        <w:rPr>
          <w:rFonts w:ascii="ＭＳ Ｐ明朝" w:eastAsia="ＭＳ Ｐ明朝" w:hAnsi="ＭＳ Ｐ明朝" w:hint="eastAsia"/>
          <w:sz w:val="22"/>
        </w:rPr>
        <w:t>□ 「仙台市立病院医学雑誌投稿規程」に沿って</w:t>
      </w:r>
      <w:r w:rsidR="00BD0D77" w:rsidRPr="00291396">
        <w:rPr>
          <w:rFonts w:ascii="ＭＳ Ｐ明朝" w:eastAsia="ＭＳ Ｐ明朝" w:hAnsi="ＭＳ Ｐ明朝" w:hint="eastAsia"/>
          <w:sz w:val="22"/>
        </w:rPr>
        <w:t>原稿を作成している。</w:t>
      </w:r>
    </w:p>
    <w:p w:rsidR="000732EB" w:rsidRPr="00291396" w:rsidRDefault="00BD0D77" w:rsidP="00BD0D77">
      <w:pPr>
        <w:ind w:leftChars="400" w:left="840"/>
        <w:rPr>
          <w:rFonts w:ascii="ＭＳ Ｐ明朝" w:eastAsia="ＭＳ Ｐ明朝" w:hAnsi="ＭＳ Ｐ明朝"/>
          <w:sz w:val="22"/>
        </w:rPr>
      </w:pPr>
      <w:r w:rsidRPr="00291396">
        <w:rPr>
          <w:rFonts w:ascii="ＭＳ Ｐ明朝" w:eastAsia="ＭＳ Ｐ明朝" w:hAnsi="ＭＳ Ｐ明朝" w:hint="eastAsia"/>
          <w:sz w:val="22"/>
        </w:rPr>
        <w:t>また、投稿後の取扱いを理解している。</w:t>
      </w:r>
    </w:p>
    <w:p w:rsidR="000732EB" w:rsidRPr="00291396" w:rsidRDefault="00A24647" w:rsidP="000732EB">
      <w:pPr>
        <w:ind w:firstLineChars="400" w:firstLine="880"/>
        <w:rPr>
          <w:rFonts w:ascii="ＭＳ Ｐ明朝" w:eastAsia="ＭＳ Ｐ明朝" w:hAnsi="ＭＳ Ｐ明朝"/>
          <w:sz w:val="22"/>
        </w:rPr>
      </w:pPr>
      <w:r w:rsidRPr="00291396">
        <w:rPr>
          <w:rFonts w:ascii="ＭＳ Ｐ明朝" w:eastAsia="ＭＳ Ｐ明朝" w:hAnsi="ＭＳ Ｐ明朝" w:hint="eastAsia"/>
          <w:noProof/>
          <w:sz w:val="22"/>
        </w:rPr>
        <mc:AlternateContent>
          <mc:Choice Requires="wps">
            <w:drawing>
              <wp:anchor distT="0" distB="0" distL="114300" distR="114300" simplePos="0" relativeHeight="251659776" behindDoc="0" locked="0" layoutInCell="1" allowOverlap="1">
                <wp:simplePos x="0" y="0"/>
                <wp:positionH relativeFrom="margin">
                  <wp:posOffset>147955</wp:posOffset>
                </wp:positionH>
                <wp:positionV relativeFrom="paragraph">
                  <wp:posOffset>10795</wp:posOffset>
                </wp:positionV>
                <wp:extent cx="6444000" cy="1333500"/>
                <wp:effectExtent l="0" t="0" r="13970" b="19050"/>
                <wp:wrapNone/>
                <wp:docPr id="2" name="テキスト ボックス 2"/>
                <wp:cNvGraphicFramePr/>
                <a:graphic xmlns:a="http://schemas.openxmlformats.org/drawingml/2006/main">
                  <a:graphicData uri="http://schemas.microsoft.com/office/word/2010/wordprocessingShape">
                    <wps:wsp>
                      <wps:cNvSpPr txBox="1"/>
                      <wps:spPr>
                        <a:xfrm>
                          <a:off x="0" y="0"/>
                          <a:ext cx="6444000" cy="1333500"/>
                        </a:xfrm>
                        <a:prstGeom prst="rect">
                          <a:avLst/>
                        </a:prstGeom>
                        <a:solidFill>
                          <a:schemeClr val="lt1"/>
                        </a:solidFill>
                        <a:ln w="6350">
                          <a:solidFill>
                            <a:prstClr val="black"/>
                          </a:solidFill>
                          <a:prstDash val="sysDash"/>
                        </a:ln>
                      </wps:spPr>
                      <wps:txbx>
                        <w:txbxContent>
                          <w:p w:rsidR="00A24647" w:rsidRDefault="00A24647" w:rsidP="00291396">
                            <w:pPr>
                              <w:spacing w:line="240" w:lineRule="exact"/>
                              <w:jc w:val="left"/>
                              <w:rPr>
                                <w:rFonts w:asciiTheme="minorEastAsia" w:hAnsiTheme="minorEastAsia"/>
                                <w:i/>
                                <w:sz w:val="18"/>
                              </w:rPr>
                            </w:pPr>
                            <w:r w:rsidRPr="00291396">
                              <w:rPr>
                                <w:rFonts w:asciiTheme="minorEastAsia" w:hAnsiTheme="minorEastAsia" w:hint="eastAsia"/>
                                <w:i/>
                                <w:sz w:val="18"/>
                              </w:rPr>
                              <w:t>（「仙台市立病院医学雑誌投稿規程」抜粋）</w:t>
                            </w:r>
                          </w:p>
                          <w:p w:rsidR="0034603B" w:rsidRPr="00D6464D" w:rsidRDefault="0034603B" w:rsidP="00291396">
                            <w:pPr>
                              <w:spacing w:line="240" w:lineRule="exact"/>
                              <w:jc w:val="left"/>
                              <w:rPr>
                                <w:rFonts w:asciiTheme="minorEastAsia" w:hAnsiTheme="minorEastAsia"/>
                                <w:sz w:val="18"/>
                              </w:rPr>
                            </w:pPr>
                            <w:r w:rsidRPr="00D6464D">
                              <w:rPr>
                                <w:rFonts w:asciiTheme="minorEastAsia" w:hAnsiTheme="minorEastAsia" w:hint="eastAsia"/>
                                <w:sz w:val="18"/>
                              </w:rPr>
                              <w:t>・原稿作成には，Microsoft Wordを用いるものとする。生成ＡＩ（チャットＧＰＴ等）の使用は認めない。</w:t>
                            </w:r>
                          </w:p>
                          <w:p w:rsidR="00A24647" w:rsidRPr="00A24647" w:rsidRDefault="00A24647" w:rsidP="00291396">
                            <w:pPr>
                              <w:spacing w:line="240" w:lineRule="exact"/>
                              <w:jc w:val="left"/>
                              <w:rPr>
                                <w:rFonts w:asciiTheme="minorEastAsia" w:hAnsiTheme="minorEastAsia"/>
                                <w:sz w:val="18"/>
                              </w:rPr>
                            </w:pPr>
                            <w:r w:rsidRPr="00A24647">
                              <w:rPr>
                                <w:rFonts w:asciiTheme="minorEastAsia" w:hAnsiTheme="minorEastAsia" w:hint="eastAsia"/>
                                <w:sz w:val="18"/>
                              </w:rPr>
                              <w:t>・論文の長さは、図表を除き、綜説については12,000字以内とし、それ以外の種別については8,000字以内とする。</w:t>
                            </w:r>
                          </w:p>
                          <w:p w:rsidR="00A24647" w:rsidRPr="00A24647" w:rsidRDefault="00A24647" w:rsidP="00291396">
                            <w:pPr>
                              <w:spacing w:line="240" w:lineRule="exact"/>
                              <w:jc w:val="left"/>
                              <w:rPr>
                                <w:rFonts w:asciiTheme="minorEastAsia" w:hAnsiTheme="minorEastAsia"/>
                                <w:sz w:val="18"/>
                              </w:rPr>
                            </w:pPr>
                            <w:r w:rsidRPr="00A24647">
                              <w:rPr>
                                <w:rFonts w:asciiTheme="minorEastAsia" w:hAnsiTheme="minorEastAsia" w:hint="eastAsia"/>
                                <w:sz w:val="18"/>
                              </w:rPr>
                              <w:t>・図表の数は、綜説、原著については10点以内とし、それ以外の種別については8点以内とする。</w:t>
                            </w:r>
                          </w:p>
                          <w:p w:rsidR="00A24647" w:rsidRPr="00A24647" w:rsidRDefault="00A24647" w:rsidP="00291396">
                            <w:pPr>
                              <w:spacing w:line="240" w:lineRule="exact"/>
                              <w:jc w:val="left"/>
                              <w:rPr>
                                <w:rFonts w:asciiTheme="minorEastAsia" w:hAnsiTheme="minorEastAsia"/>
                                <w:sz w:val="18"/>
                              </w:rPr>
                            </w:pPr>
                            <w:r w:rsidRPr="00A24647">
                              <w:rPr>
                                <w:rFonts w:asciiTheme="minorEastAsia" w:hAnsiTheme="minorEastAsia" w:hint="eastAsia"/>
                                <w:sz w:val="18"/>
                              </w:rPr>
                              <w:t>・投稿論文は医学雑誌編集委員会の委員及び査読委員２名以上で査読し、同委員会での審査により採否を決定する。</w:t>
                            </w:r>
                          </w:p>
                          <w:p w:rsidR="00A24647" w:rsidRPr="00A24647" w:rsidRDefault="00A24647" w:rsidP="00291396">
                            <w:pPr>
                              <w:spacing w:line="240" w:lineRule="exact"/>
                              <w:jc w:val="left"/>
                              <w:rPr>
                                <w:rFonts w:asciiTheme="minorEastAsia" w:hAnsiTheme="minorEastAsia"/>
                                <w:sz w:val="18"/>
                              </w:rPr>
                            </w:pPr>
                            <w:r w:rsidRPr="00A24647">
                              <w:rPr>
                                <w:rFonts w:asciiTheme="minorEastAsia" w:hAnsiTheme="minorEastAsia" w:hint="eastAsia"/>
                                <w:sz w:val="18"/>
                              </w:rPr>
                              <w:t>・投稿論文の初校は著者が原稿の控えを用いて行い、二校以降は初校に基づいて委員会事務局が行う。</w:t>
                            </w:r>
                          </w:p>
                          <w:p w:rsidR="00A24647" w:rsidRPr="00A24647" w:rsidRDefault="00A24647" w:rsidP="00291396">
                            <w:pPr>
                              <w:spacing w:line="240" w:lineRule="exact"/>
                              <w:jc w:val="left"/>
                              <w:rPr>
                                <w:rFonts w:asciiTheme="minorEastAsia" w:hAnsiTheme="minorEastAsia"/>
                                <w:sz w:val="18"/>
                              </w:rPr>
                            </w:pPr>
                            <w:r w:rsidRPr="00A24647">
                              <w:rPr>
                                <w:rFonts w:asciiTheme="minorEastAsia" w:hAnsiTheme="minorEastAsia" w:hint="eastAsia"/>
                                <w:sz w:val="18"/>
                              </w:rPr>
                              <w:t>・論文はPDF化し、仙台市立病院ウェブサイト及びオンラインジャーナルに掲載する。</w:t>
                            </w:r>
                          </w:p>
                          <w:p w:rsidR="00A24647" w:rsidRPr="00A24647" w:rsidRDefault="00A24647" w:rsidP="00A24647">
                            <w:pPr>
                              <w:jc w:val="left"/>
                              <w:rPr>
                                <w:rFonts w:asciiTheme="minorEastAsia" w:hAnsiTheme="minorEastAsia"/>
                                <w:sz w:val="20"/>
                              </w:rPr>
                            </w:pPr>
                            <w:r w:rsidRPr="00A24647">
                              <w:rPr>
                                <w:rFonts w:asciiTheme="minorEastAsia" w:hAnsiTheme="minorEastAsia" w:hint="eastAsia"/>
                                <w:sz w:val="18"/>
                              </w:rPr>
                              <w:t>・掲載論文の著作権は仙台市立病院に帰属し、掲載論文の引用により得られた許諾料は仙台市立病院の収入とする。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65pt;margin-top:.85pt;width:507.4pt;height:1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" fillcolor="white [3201]" strokeweight=".5pt">
                <v:stroke dashstyle="3 1"/>
                <v:textbox>
                  <w:txbxContent>
                    <w:p w:rsidR="00A24647" w:rsidRDefault="00A24647" w:rsidP="00291396">
                      <w:pPr>
                        <w:spacing w:line="240" w:lineRule="exact"/>
                        <w:jc w:val="left"/>
                        <w:rPr>
                          <w:rFonts w:asciiTheme="minorEastAsia" w:hAnsiTheme="minorEastAsia"/>
                          <w:i/>
                          <w:sz w:val="18"/>
                        </w:rPr>
                      </w:pPr>
                      <w:r w:rsidRPr="00291396">
                        <w:rPr>
                          <w:rFonts w:asciiTheme="minorEastAsia" w:hAnsiTheme="minorEastAsia" w:hint="eastAsia"/>
                          <w:i/>
                          <w:sz w:val="18"/>
                        </w:rPr>
                        <w:t>（「仙台市立病院医学雑誌投稿規程」抜粋）</w:t>
                      </w:r>
                    </w:p>
                    <w:p w:rsidR="0034603B" w:rsidRPr="00D6464D" w:rsidRDefault="0034603B" w:rsidP="00291396">
                      <w:pPr>
                        <w:spacing w:line="240" w:lineRule="exact"/>
                        <w:jc w:val="left"/>
                        <w:rPr>
                          <w:rFonts w:asciiTheme="minorEastAsia" w:hAnsiTheme="minorEastAsia"/>
                          <w:sz w:val="18"/>
                        </w:rPr>
                      </w:pPr>
                      <w:r w:rsidRPr="00D6464D">
                        <w:rPr>
                          <w:rFonts w:asciiTheme="minorEastAsia" w:hAnsiTheme="minorEastAsia" w:hint="eastAsia"/>
                          <w:sz w:val="18"/>
                        </w:rPr>
                        <w:t>・原稿作成には，Microsoft Wordを用いるものとする。生成ＡＩ（チャットＧＰＴ等）の使用は認めない。</w:t>
                      </w:r>
                    </w:p>
                    <w:p w:rsidR="00A24647" w:rsidRPr="00A24647" w:rsidRDefault="00A24647" w:rsidP="00291396">
                      <w:pPr>
                        <w:spacing w:line="240" w:lineRule="exact"/>
                        <w:jc w:val="left"/>
                        <w:rPr>
                          <w:rFonts w:asciiTheme="minorEastAsia" w:hAnsiTheme="minorEastAsia"/>
                          <w:sz w:val="18"/>
                        </w:rPr>
                      </w:pPr>
                      <w:r w:rsidRPr="00A24647">
                        <w:rPr>
                          <w:rFonts w:asciiTheme="minorEastAsia" w:hAnsiTheme="minorEastAsia" w:hint="eastAsia"/>
                          <w:sz w:val="18"/>
                        </w:rPr>
                        <w:t>・論文の長さは、図表を除き、綜説については12,000字以内とし、それ以外の種別については8,000字以内とする。</w:t>
                      </w:r>
                    </w:p>
                    <w:p w:rsidR="00A24647" w:rsidRPr="00A24647" w:rsidRDefault="00A24647" w:rsidP="00291396">
                      <w:pPr>
                        <w:spacing w:line="240" w:lineRule="exact"/>
                        <w:jc w:val="left"/>
                        <w:rPr>
                          <w:rFonts w:asciiTheme="minorEastAsia" w:hAnsiTheme="minorEastAsia"/>
                          <w:sz w:val="18"/>
                        </w:rPr>
                      </w:pPr>
                      <w:r w:rsidRPr="00A24647">
                        <w:rPr>
                          <w:rFonts w:asciiTheme="minorEastAsia" w:hAnsiTheme="minorEastAsia" w:hint="eastAsia"/>
                          <w:sz w:val="18"/>
                        </w:rPr>
                        <w:t>・図表の数は、綜説、原著については10点以内とし、それ以外の種別については8点以内とする。</w:t>
                      </w:r>
                    </w:p>
                    <w:p w:rsidR="00A24647" w:rsidRPr="00A24647" w:rsidRDefault="00A24647" w:rsidP="00291396">
                      <w:pPr>
                        <w:spacing w:line="240" w:lineRule="exact"/>
                        <w:jc w:val="left"/>
                        <w:rPr>
                          <w:rFonts w:asciiTheme="minorEastAsia" w:hAnsiTheme="minorEastAsia"/>
                          <w:sz w:val="18"/>
                        </w:rPr>
                      </w:pPr>
                      <w:r w:rsidRPr="00A24647">
                        <w:rPr>
                          <w:rFonts w:asciiTheme="minorEastAsia" w:hAnsiTheme="minorEastAsia" w:hint="eastAsia"/>
                          <w:sz w:val="18"/>
                        </w:rPr>
                        <w:t>・投稿論文は医学雑誌編集委員会の委員及び査読委員２名以上で査読し、同委員会での審査により採否を決定する。</w:t>
                      </w:r>
                    </w:p>
                    <w:p w:rsidR="00A24647" w:rsidRPr="00A24647" w:rsidRDefault="00A24647" w:rsidP="00291396">
                      <w:pPr>
                        <w:spacing w:line="240" w:lineRule="exact"/>
                        <w:jc w:val="left"/>
                        <w:rPr>
                          <w:rFonts w:asciiTheme="minorEastAsia" w:hAnsiTheme="minorEastAsia"/>
                          <w:sz w:val="18"/>
                        </w:rPr>
                      </w:pPr>
                      <w:r w:rsidRPr="00A24647">
                        <w:rPr>
                          <w:rFonts w:asciiTheme="minorEastAsia" w:hAnsiTheme="minorEastAsia" w:hint="eastAsia"/>
                          <w:sz w:val="18"/>
                        </w:rPr>
                        <w:t>・投稿論文の初校は著者が原稿の控えを用いて行い、二校以降は初校に基づいて委員会事務局が行う。</w:t>
                      </w:r>
                    </w:p>
                    <w:p w:rsidR="00A24647" w:rsidRPr="00A24647" w:rsidRDefault="00A24647" w:rsidP="00291396">
                      <w:pPr>
                        <w:spacing w:line="240" w:lineRule="exact"/>
                        <w:jc w:val="left"/>
                        <w:rPr>
                          <w:rFonts w:asciiTheme="minorEastAsia" w:hAnsiTheme="minorEastAsia"/>
                          <w:sz w:val="18"/>
                        </w:rPr>
                      </w:pPr>
                      <w:r w:rsidRPr="00A24647">
                        <w:rPr>
                          <w:rFonts w:asciiTheme="minorEastAsia" w:hAnsiTheme="minorEastAsia" w:hint="eastAsia"/>
                          <w:sz w:val="18"/>
                        </w:rPr>
                        <w:t>・論文はPDF化し、仙台市立病院ウェブサイト及びオンラインジャーナルに掲載する。</w:t>
                      </w:r>
                    </w:p>
                    <w:p w:rsidR="00A24647" w:rsidRPr="00A24647" w:rsidRDefault="00A24647" w:rsidP="00A24647">
                      <w:pPr>
                        <w:jc w:val="left"/>
                        <w:rPr>
                          <w:rFonts w:asciiTheme="minorEastAsia" w:hAnsiTheme="minorEastAsia"/>
                          <w:sz w:val="20"/>
                        </w:rPr>
                      </w:pPr>
                      <w:r w:rsidRPr="00A24647">
                        <w:rPr>
                          <w:rFonts w:asciiTheme="minorEastAsia" w:hAnsiTheme="minorEastAsia" w:hint="eastAsia"/>
                          <w:sz w:val="18"/>
                        </w:rPr>
                        <w:t>・掲載論文の著作権は仙台市立病院に帰属し、掲載論文の引用により得られた許諾料は仙台市立病院の収入とする。</w:t>
                      </w:r>
                    </w:p>
                  </w:txbxContent>
                </v:textbox>
                <w10:wrap anchorx="margin"/>
              </v:shape>
            </w:pict>
          </mc:Fallback>
        </mc:AlternateContent>
      </w:r>
    </w:p>
    <w:p w:rsidR="00A24647" w:rsidRPr="00291396" w:rsidRDefault="00A24647" w:rsidP="000732EB">
      <w:pPr>
        <w:ind w:firstLineChars="400" w:firstLine="880"/>
        <w:rPr>
          <w:rFonts w:ascii="ＭＳ Ｐ明朝" w:eastAsia="ＭＳ Ｐ明朝" w:hAnsi="ＭＳ Ｐ明朝"/>
          <w:sz w:val="22"/>
        </w:rPr>
      </w:pPr>
    </w:p>
    <w:p w:rsidR="00A24647" w:rsidRPr="00291396" w:rsidRDefault="00A24647" w:rsidP="000732EB">
      <w:pPr>
        <w:ind w:firstLineChars="400" w:firstLine="880"/>
        <w:rPr>
          <w:rFonts w:ascii="ＭＳ Ｐ明朝" w:eastAsia="ＭＳ Ｐ明朝" w:hAnsi="ＭＳ Ｐ明朝"/>
          <w:sz w:val="22"/>
        </w:rPr>
      </w:pPr>
    </w:p>
    <w:p w:rsidR="00A24647" w:rsidRPr="00291396" w:rsidRDefault="00A24647" w:rsidP="000732EB">
      <w:pPr>
        <w:ind w:firstLineChars="400" w:firstLine="880"/>
        <w:rPr>
          <w:rFonts w:ascii="ＭＳ Ｐ明朝" w:eastAsia="ＭＳ Ｐ明朝" w:hAnsi="ＭＳ Ｐ明朝"/>
          <w:sz w:val="22"/>
        </w:rPr>
      </w:pPr>
    </w:p>
    <w:p w:rsidR="00A24647" w:rsidRPr="00291396" w:rsidRDefault="00A24647" w:rsidP="000732EB">
      <w:pPr>
        <w:ind w:firstLineChars="400" w:firstLine="880"/>
        <w:rPr>
          <w:rFonts w:ascii="ＭＳ Ｐ明朝" w:eastAsia="ＭＳ Ｐ明朝" w:hAnsi="ＭＳ Ｐ明朝"/>
          <w:sz w:val="22"/>
        </w:rPr>
      </w:pPr>
    </w:p>
    <w:p w:rsidR="00A24647" w:rsidRDefault="00A24647" w:rsidP="00291396">
      <w:pPr>
        <w:rPr>
          <w:rFonts w:ascii="ＭＳ Ｐ明朝" w:eastAsia="ＭＳ Ｐ明朝" w:hAnsi="ＭＳ Ｐ明朝"/>
          <w:sz w:val="22"/>
        </w:rPr>
      </w:pPr>
    </w:p>
    <w:p w:rsidR="00291396" w:rsidRPr="00291396" w:rsidRDefault="00291396" w:rsidP="00291396">
      <w:pPr>
        <w:rPr>
          <w:rFonts w:ascii="ＭＳ Ｐ明朝" w:eastAsia="ＭＳ Ｐ明朝" w:hAnsi="ＭＳ Ｐ明朝"/>
          <w:sz w:val="22"/>
        </w:rPr>
      </w:pPr>
    </w:p>
    <w:p w:rsidR="00A24647" w:rsidRPr="00291396" w:rsidRDefault="000732EB" w:rsidP="00A24647">
      <w:pPr>
        <w:ind w:leftChars="200" w:left="860" w:hangingChars="200" w:hanging="440"/>
        <w:rPr>
          <w:rFonts w:ascii="ＭＳ Ｐ明朝" w:eastAsia="ＭＳ Ｐ明朝" w:hAnsi="ＭＳ Ｐ明朝"/>
          <w:sz w:val="22"/>
        </w:rPr>
      </w:pPr>
      <w:r w:rsidRPr="00291396">
        <w:rPr>
          <w:rFonts w:ascii="ＭＳ Ｐ明朝" w:eastAsia="ＭＳ Ｐ明朝" w:hAnsi="ＭＳ Ｐ明朝" w:hint="eastAsia"/>
          <w:sz w:val="22"/>
        </w:rPr>
        <w:t>□ 「仙台市立病院医学雑誌投稿論文におけるプライバシー保護に関する指針」に沿って</w:t>
      </w:r>
      <w:r w:rsidR="00BD0D77" w:rsidRPr="00291396">
        <w:rPr>
          <w:rFonts w:ascii="ＭＳ Ｐ明朝" w:eastAsia="ＭＳ Ｐ明朝" w:hAnsi="ＭＳ Ｐ明朝" w:hint="eastAsia"/>
          <w:sz w:val="22"/>
        </w:rPr>
        <w:t>プライバシー保護に配慮して</w:t>
      </w:r>
      <w:r w:rsidRPr="00291396">
        <w:rPr>
          <w:rFonts w:ascii="ＭＳ Ｐ明朝" w:eastAsia="ＭＳ Ｐ明朝" w:hAnsi="ＭＳ Ｐ明朝" w:hint="eastAsia"/>
          <w:sz w:val="22"/>
        </w:rPr>
        <w:t>いる。</w:t>
      </w:r>
    </w:p>
    <w:p w:rsidR="00985B9B" w:rsidRPr="00D6464D" w:rsidRDefault="00A24647" w:rsidP="00985B9B">
      <w:pPr>
        <w:ind w:leftChars="200" w:left="860" w:hangingChars="200" w:hanging="440"/>
        <w:rPr>
          <w:rFonts w:ascii="ＭＳ Ｐ明朝" w:eastAsia="ＭＳ Ｐ明朝" w:hAnsi="ＭＳ Ｐ明朝"/>
          <w:sz w:val="22"/>
        </w:rPr>
      </w:pPr>
      <w:r w:rsidRPr="00D6464D">
        <w:rPr>
          <w:rFonts w:ascii="ＭＳ Ｐ明朝" w:eastAsia="ＭＳ Ｐ明朝" w:hAnsi="ＭＳ Ｐ明朝" w:hint="eastAsia"/>
          <w:sz w:val="22"/>
        </w:rPr>
        <w:t xml:space="preserve">□　</w:t>
      </w:r>
      <w:r w:rsidR="00291396" w:rsidRPr="00D6464D">
        <w:rPr>
          <w:rFonts w:ascii="ＭＳ Ｐ明朝" w:eastAsia="ＭＳ Ｐ明朝" w:hAnsi="ＭＳ Ｐ明朝" w:hint="eastAsia"/>
          <w:sz w:val="22"/>
        </w:rPr>
        <w:t>下記</w:t>
      </w:r>
      <w:r w:rsidRPr="00D6464D">
        <w:rPr>
          <w:rFonts w:ascii="ＭＳ Ｐ明朝" w:eastAsia="ＭＳ Ｐ明朝" w:hAnsi="ＭＳ Ｐ明朝" w:hint="eastAsia"/>
          <w:sz w:val="22"/>
        </w:rPr>
        <w:t>「指針遵守</w:t>
      </w:r>
      <w:r w:rsidR="00A63500" w:rsidRPr="00D6464D">
        <w:rPr>
          <w:rFonts w:ascii="ＭＳ Ｐ明朝" w:eastAsia="ＭＳ Ｐ明朝" w:hAnsi="ＭＳ Ｐ明朝" w:hint="eastAsia"/>
          <w:sz w:val="22"/>
        </w:rPr>
        <w:t>状況確認</w:t>
      </w:r>
      <w:r w:rsidRPr="00D6464D">
        <w:rPr>
          <w:rFonts w:ascii="ＭＳ Ｐ明朝" w:eastAsia="ＭＳ Ｐ明朝" w:hAnsi="ＭＳ Ｐ明朝" w:hint="eastAsia"/>
          <w:sz w:val="22"/>
        </w:rPr>
        <w:t>欄」</w:t>
      </w:r>
      <w:r w:rsidR="00985B9B" w:rsidRPr="00D6464D">
        <w:rPr>
          <w:rFonts w:ascii="ＭＳ Ｐ明朝" w:eastAsia="ＭＳ Ｐ明朝" w:hAnsi="ＭＳ Ｐ明朝" w:hint="eastAsia"/>
          <w:sz w:val="22"/>
        </w:rPr>
        <w:t>により、倫理審査委員会の承認について確認している。</w:t>
      </w:r>
    </w:p>
    <w:p w:rsidR="00F22C47" w:rsidRPr="00291396" w:rsidRDefault="004869D0" w:rsidP="00291396">
      <w:pPr>
        <w:ind w:firstLineChars="193" w:firstLine="425"/>
        <w:rPr>
          <w:rFonts w:ascii="ＭＳ Ｐ明朝" w:eastAsia="ＭＳ Ｐ明朝" w:hAnsi="ＭＳ Ｐ明朝"/>
          <w:sz w:val="22"/>
        </w:rPr>
      </w:pPr>
      <w:r w:rsidRPr="00291396">
        <w:rPr>
          <w:rFonts w:ascii="ＭＳ Ｐ明朝" w:eastAsia="ＭＳ Ｐ明朝" w:hAnsi="ＭＳ Ｐ明朝" w:hint="eastAsia"/>
          <w:sz w:val="22"/>
        </w:rPr>
        <w:t xml:space="preserve">□　</w:t>
      </w:r>
      <w:r w:rsidR="00F22C47" w:rsidRPr="00291396">
        <w:rPr>
          <w:rFonts w:ascii="ＭＳ Ｐ明朝" w:eastAsia="ＭＳ Ｐ明朝" w:hAnsi="ＭＳ Ｐ明朝" w:hint="eastAsia"/>
          <w:sz w:val="22"/>
        </w:rPr>
        <w:t>論文の内容について、</w:t>
      </w:r>
      <w:r w:rsidR="000732EB" w:rsidRPr="00291396">
        <w:rPr>
          <w:rFonts w:ascii="ＭＳ Ｐ明朝" w:eastAsia="ＭＳ Ｐ明朝" w:hAnsi="ＭＳ Ｐ明朝" w:hint="eastAsia"/>
          <w:sz w:val="22"/>
        </w:rPr>
        <w:t>事前に</w:t>
      </w:r>
      <w:r w:rsidR="00F22C47" w:rsidRPr="00291396">
        <w:rPr>
          <w:rFonts w:ascii="ＭＳ Ｐ明朝" w:eastAsia="ＭＳ Ｐ明朝" w:hAnsi="ＭＳ Ｐ明朝" w:hint="eastAsia"/>
          <w:sz w:val="22"/>
        </w:rPr>
        <w:t>所属長の確認を受け</w:t>
      </w:r>
      <w:r w:rsidR="000732EB" w:rsidRPr="00291396">
        <w:rPr>
          <w:rFonts w:ascii="ＭＳ Ｐ明朝" w:eastAsia="ＭＳ Ｐ明朝" w:hAnsi="ＭＳ Ｐ明朝" w:hint="eastAsia"/>
          <w:sz w:val="22"/>
        </w:rPr>
        <w:t>ている</w:t>
      </w:r>
      <w:r w:rsidR="00F22C47" w:rsidRPr="00291396">
        <w:rPr>
          <w:rFonts w:ascii="ＭＳ Ｐ明朝" w:eastAsia="ＭＳ Ｐ明朝" w:hAnsi="ＭＳ Ｐ明朝" w:hint="eastAsia"/>
          <w:sz w:val="22"/>
        </w:rPr>
        <w:t>。</w:t>
      </w:r>
    </w:p>
    <w:p w:rsidR="00F22C47" w:rsidRPr="00291396" w:rsidRDefault="00BD0D77" w:rsidP="00F22C47">
      <w:pPr>
        <w:rPr>
          <w:rFonts w:ascii="ＭＳ Ｐゴシック" w:eastAsia="ＭＳ Ｐゴシック" w:hAnsi="ＭＳ Ｐゴシック"/>
          <w:sz w:val="22"/>
        </w:rPr>
      </w:pPr>
      <w:r w:rsidRPr="00291396">
        <w:rPr>
          <w:rFonts w:ascii="ＭＳ Ｐゴシック" w:eastAsia="ＭＳ Ｐゴシック" w:hAnsi="ＭＳ Ｐゴシック" w:hint="eastAsia"/>
          <w:sz w:val="22"/>
        </w:rPr>
        <w:t>５</w:t>
      </w:r>
      <w:r w:rsidR="00F22C47" w:rsidRPr="00291396">
        <w:rPr>
          <w:rFonts w:ascii="ＭＳ Ｐゴシック" w:eastAsia="ＭＳ Ｐゴシック" w:hAnsi="ＭＳ Ｐゴシック" w:hint="eastAsia"/>
          <w:sz w:val="22"/>
        </w:rPr>
        <w:t xml:space="preserve">　提出書類</w:t>
      </w:r>
    </w:p>
    <w:p w:rsidR="000732EB" w:rsidRPr="00291396" w:rsidRDefault="000732EB" w:rsidP="000732EB">
      <w:pPr>
        <w:ind w:firstLineChars="200" w:firstLine="440"/>
        <w:rPr>
          <w:rFonts w:ascii="ＭＳ Ｐ明朝" w:eastAsia="ＭＳ Ｐ明朝" w:hAnsi="ＭＳ Ｐ明朝"/>
          <w:sz w:val="22"/>
        </w:rPr>
      </w:pPr>
      <w:r w:rsidRPr="00291396">
        <w:rPr>
          <w:rFonts w:ascii="ＭＳ Ｐ明朝" w:eastAsia="ＭＳ Ｐ明朝" w:hAnsi="ＭＳ Ｐ明朝" w:hint="eastAsia"/>
          <w:sz w:val="22"/>
        </w:rPr>
        <w:t>□　仙台市立病院医学雑誌　投稿申込書　（本書）</w:t>
      </w:r>
    </w:p>
    <w:p w:rsidR="00F22C47" w:rsidRPr="00291396" w:rsidRDefault="00F22C47" w:rsidP="00F22C47">
      <w:pPr>
        <w:ind w:firstLineChars="200" w:firstLine="440"/>
        <w:rPr>
          <w:rFonts w:ascii="ＭＳ Ｐ明朝" w:eastAsia="ＭＳ Ｐ明朝" w:hAnsi="ＭＳ Ｐ明朝"/>
          <w:sz w:val="22"/>
        </w:rPr>
      </w:pPr>
      <w:r w:rsidRPr="00291396">
        <w:rPr>
          <w:rFonts w:ascii="ＭＳ Ｐ明朝" w:eastAsia="ＭＳ Ｐ明朝" w:hAnsi="ＭＳ Ｐ明朝" w:hint="eastAsia"/>
          <w:sz w:val="22"/>
        </w:rPr>
        <w:t>□　投稿論文の電子データ</w:t>
      </w:r>
    </w:p>
    <w:p w:rsidR="00F22C47" w:rsidRPr="00291396" w:rsidRDefault="00F22C47" w:rsidP="00F22C47">
      <w:pPr>
        <w:ind w:firstLineChars="200" w:firstLine="440"/>
        <w:rPr>
          <w:rFonts w:ascii="ＭＳ Ｐ明朝" w:eastAsia="ＭＳ Ｐ明朝" w:hAnsi="ＭＳ Ｐ明朝"/>
          <w:sz w:val="22"/>
        </w:rPr>
      </w:pPr>
      <w:r w:rsidRPr="00291396">
        <w:rPr>
          <w:rFonts w:ascii="ＭＳ Ｐ明朝" w:eastAsia="ＭＳ Ｐ明朝" w:hAnsi="ＭＳ Ｐ明朝" w:hint="eastAsia"/>
          <w:sz w:val="22"/>
        </w:rPr>
        <w:t>□　投稿論文を印刷した書面</w:t>
      </w:r>
    </w:p>
    <w:p w:rsidR="00F22C47" w:rsidRPr="00291396" w:rsidRDefault="00F22C47" w:rsidP="00F22C47">
      <w:pPr>
        <w:ind w:firstLineChars="200" w:firstLine="440"/>
        <w:rPr>
          <w:rFonts w:ascii="ＭＳ Ｐ明朝" w:eastAsia="ＭＳ Ｐ明朝" w:hAnsi="ＭＳ Ｐ明朝"/>
          <w:sz w:val="22"/>
        </w:rPr>
      </w:pPr>
      <w:r w:rsidRPr="00291396">
        <w:rPr>
          <w:rFonts w:ascii="ＭＳ Ｐ明朝" w:eastAsia="ＭＳ Ｐ明朝" w:hAnsi="ＭＳ Ｐ明朝" w:hint="eastAsia"/>
          <w:sz w:val="22"/>
        </w:rPr>
        <w:t>□　利益相反自己申告書（投稿規程様式１）</w:t>
      </w:r>
    </w:p>
    <w:p w:rsidR="004869D0" w:rsidRPr="00291396" w:rsidRDefault="004869D0" w:rsidP="00F22C47">
      <w:pPr>
        <w:ind w:firstLineChars="200" w:firstLine="440"/>
        <w:rPr>
          <w:rFonts w:ascii="ＭＳ Ｐ明朝" w:eastAsia="ＭＳ Ｐ明朝" w:hAnsi="ＭＳ Ｐ明朝"/>
          <w:sz w:val="22"/>
        </w:rPr>
      </w:pPr>
    </w:p>
    <w:p w:rsidR="004869D0" w:rsidRPr="00291396" w:rsidRDefault="004869D0" w:rsidP="00291396">
      <w:pPr>
        <w:ind w:leftChars="1600" w:left="9648" w:hangingChars="1200" w:hanging="6288"/>
        <w:rPr>
          <w:rFonts w:ascii="ＭＳ Ｐ明朝" w:eastAsia="ＭＳ Ｐ明朝" w:hAnsi="ＭＳ Ｐ明朝"/>
        </w:rPr>
      </w:pPr>
      <w:r w:rsidRPr="00291396">
        <w:rPr>
          <w:rFonts w:ascii="ＭＳ Ｐ明朝" w:eastAsia="ＭＳ Ｐ明朝" w:hAnsi="ＭＳ Ｐ明朝" w:hint="eastAsia"/>
          <w:spacing w:val="157"/>
          <w:kern w:val="0"/>
          <w:fitText w:val="1260" w:id="-1765062912"/>
        </w:rPr>
        <w:t>申込</w:t>
      </w:r>
      <w:r w:rsidRPr="00291396">
        <w:rPr>
          <w:rFonts w:ascii="ＭＳ Ｐ明朝" w:eastAsia="ＭＳ Ｐ明朝" w:hAnsi="ＭＳ Ｐ明朝" w:hint="eastAsia"/>
          <w:spacing w:val="1"/>
          <w:kern w:val="0"/>
          <w:fitText w:val="1260" w:id="-1765062912"/>
        </w:rPr>
        <w:t>日</w:t>
      </w:r>
      <w:r w:rsidRPr="00291396">
        <w:rPr>
          <w:rFonts w:ascii="ＭＳ Ｐ明朝" w:eastAsia="ＭＳ Ｐ明朝" w:hAnsi="ＭＳ Ｐ明朝" w:hint="eastAsia"/>
        </w:rPr>
        <w:t>：　　　年　　月　　日</w:t>
      </w:r>
    </w:p>
    <w:p w:rsidR="004869D0" w:rsidRPr="00291396" w:rsidRDefault="004869D0" w:rsidP="00291396">
      <w:pPr>
        <w:spacing w:line="360" w:lineRule="auto"/>
        <w:ind w:leftChars="1600" w:left="7560" w:hangingChars="1200" w:hanging="4200"/>
        <w:rPr>
          <w:rFonts w:ascii="ＭＳ Ｐ明朝" w:eastAsia="ＭＳ Ｐ明朝" w:hAnsi="ＭＳ Ｐ明朝"/>
        </w:rPr>
      </w:pPr>
      <w:r w:rsidRPr="00291396">
        <w:rPr>
          <w:rFonts w:ascii="ＭＳ Ｐ明朝" w:eastAsia="ＭＳ Ｐ明朝" w:hAnsi="ＭＳ Ｐ明朝" w:hint="eastAsia"/>
          <w:spacing w:val="70"/>
          <w:kern w:val="0"/>
          <w:fitText w:val="1260" w:id="-1765062144"/>
        </w:rPr>
        <w:t>筆頭著</w:t>
      </w:r>
      <w:r w:rsidRPr="00291396">
        <w:rPr>
          <w:rFonts w:ascii="ＭＳ Ｐ明朝" w:eastAsia="ＭＳ Ｐ明朝" w:hAnsi="ＭＳ Ｐ明朝" w:hint="eastAsia"/>
          <w:kern w:val="0"/>
          <w:fitText w:val="1260" w:id="-1765062144"/>
        </w:rPr>
        <w:t>者</w:t>
      </w:r>
      <w:r w:rsidRPr="00291396">
        <w:rPr>
          <w:rFonts w:ascii="ＭＳ Ｐ明朝" w:eastAsia="ＭＳ Ｐ明朝" w:hAnsi="ＭＳ Ｐ明朝" w:hint="eastAsia"/>
        </w:rPr>
        <w:t>：</w:t>
      </w:r>
      <w:r w:rsidRPr="00291396">
        <w:rPr>
          <w:rFonts w:ascii="ＭＳ Ｐ明朝" w:eastAsia="ＭＳ Ｐ明朝" w:hAnsi="ＭＳ Ｐ明朝" w:hint="eastAsia"/>
          <w:u w:val="single"/>
        </w:rPr>
        <w:t xml:space="preserve">　　　　</w:t>
      </w:r>
      <w:r w:rsidR="00291396">
        <w:rPr>
          <w:rFonts w:ascii="ＭＳ Ｐ明朝" w:eastAsia="ＭＳ Ｐ明朝" w:hAnsi="ＭＳ Ｐ明朝" w:hint="eastAsia"/>
          <w:u w:val="single"/>
        </w:rPr>
        <w:t xml:space="preserve">　　　　　</w:t>
      </w:r>
      <w:r w:rsidRPr="00291396">
        <w:rPr>
          <w:rFonts w:ascii="ＭＳ Ｐ明朝" w:eastAsia="ＭＳ Ｐ明朝" w:hAnsi="ＭＳ Ｐ明朝" w:hint="eastAsia"/>
          <w:u w:val="single"/>
        </w:rPr>
        <w:t xml:space="preserve">　　</w:t>
      </w:r>
      <w:r w:rsidR="00291396">
        <w:rPr>
          <w:rFonts w:ascii="ＭＳ Ｐ明朝" w:eastAsia="ＭＳ Ｐ明朝" w:hAnsi="ＭＳ Ｐ明朝" w:hint="eastAsia"/>
          <w:u w:val="single"/>
        </w:rPr>
        <w:t xml:space="preserve">　　　　　　　　　</w:t>
      </w:r>
      <w:r w:rsidRPr="00291396">
        <w:rPr>
          <w:rFonts w:ascii="ＭＳ Ｐ明朝" w:eastAsia="ＭＳ Ｐ明朝" w:hAnsi="ＭＳ Ｐ明朝" w:hint="eastAsia"/>
          <w:u w:val="single"/>
        </w:rPr>
        <w:t xml:space="preserve">　　　　</w:t>
      </w:r>
      <w:r w:rsidR="00291396">
        <w:rPr>
          <w:rFonts w:ascii="ＭＳ Ｐ明朝" w:eastAsia="ＭＳ Ｐ明朝" w:hAnsi="ＭＳ Ｐ明朝" w:hint="eastAsia"/>
          <w:u w:val="single"/>
        </w:rPr>
        <w:t xml:space="preserve">　</w:t>
      </w:r>
      <w:r w:rsidRPr="00291396">
        <w:rPr>
          <w:rFonts w:ascii="ＭＳ Ｐ明朝" w:eastAsia="ＭＳ Ｐ明朝" w:hAnsi="ＭＳ Ｐ明朝" w:hint="eastAsia"/>
          <w:u w:val="single"/>
        </w:rPr>
        <w:t xml:space="preserve">　　　　　</w:t>
      </w:r>
    </w:p>
    <w:p w:rsidR="004869D0" w:rsidRPr="00291396" w:rsidRDefault="004869D0" w:rsidP="00291396">
      <w:pPr>
        <w:spacing w:line="180" w:lineRule="exact"/>
        <w:ind w:leftChars="2300" w:left="5630" w:hangingChars="500" w:hanging="800"/>
        <w:rPr>
          <w:rFonts w:ascii="ＭＳ Ｐ明朝" w:eastAsia="ＭＳ Ｐ明朝" w:hAnsi="ＭＳ Ｐ明朝"/>
        </w:rPr>
      </w:pPr>
      <w:r w:rsidRPr="00291396">
        <w:rPr>
          <w:rFonts w:ascii="ＭＳ Ｐ明朝" w:eastAsia="ＭＳ Ｐ明朝" w:hAnsi="ＭＳ Ｐ明朝" w:hint="eastAsia"/>
          <w:sz w:val="16"/>
        </w:rPr>
        <w:t>（自筆署名または記名押印）</w:t>
      </w:r>
    </w:p>
    <w:p w:rsidR="004869D0" w:rsidRPr="00291396" w:rsidRDefault="004869D0" w:rsidP="00291396">
      <w:pPr>
        <w:spacing w:line="360" w:lineRule="auto"/>
        <w:ind w:leftChars="1600" w:left="9648" w:hangingChars="1200" w:hanging="6288"/>
        <w:rPr>
          <w:rFonts w:ascii="ＭＳ Ｐ明朝" w:eastAsia="ＭＳ Ｐ明朝" w:hAnsi="ＭＳ Ｐ明朝"/>
        </w:rPr>
      </w:pPr>
      <w:r w:rsidRPr="00291396">
        <w:rPr>
          <w:rFonts w:ascii="ＭＳ Ｐ明朝" w:eastAsia="ＭＳ Ｐ明朝" w:hAnsi="ＭＳ Ｐ明朝" w:hint="eastAsia"/>
          <w:spacing w:val="157"/>
          <w:kern w:val="0"/>
          <w:fitText w:val="1260" w:id="-1765062143"/>
        </w:rPr>
        <w:t>所属</w:t>
      </w:r>
      <w:r w:rsidRPr="00291396">
        <w:rPr>
          <w:rFonts w:ascii="ＭＳ Ｐ明朝" w:eastAsia="ＭＳ Ｐ明朝" w:hAnsi="ＭＳ Ｐ明朝" w:hint="eastAsia"/>
          <w:spacing w:val="1"/>
          <w:kern w:val="0"/>
          <w:fitText w:val="1260" w:id="-1765062143"/>
        </w:rPr>
        <w:t>長</w:t>
      </w:r>
      <w:r w:rsidRPr="00291396">
        <w:rPr>
          <w:rFonts w:ascii="ＭＳ Ｐ明朝" w:eastAsia="ＭＳ Ｐ明朝" w:hAnsi="ＭＳ Ｐ明朝" w:hint="eastAsia"/>
        </w:rPr>
        <w:t>：</w:t>
      </w:r>
      <w:r w:rsidRPr="00291396">
        <w:rPr>
          <w:rFonts w:ascii="ＭＳ Ｐ明朝" w:eastAsia="ＭＳ Ｐ明朝" w:hAnsi="ＭＳ Ｐ明朝" w:hint="eastAsia"/>
          <w:u w:val="single"/>
        </w:rPr>
        <w:t xml:space="preserve">　　　</w:t>
      </w:r>
      <w:r w:rsidR="00291396">
        <w:rPr>
          <w:rFonts w:ascii="ＭＳ Ｐ明朝" w:eastAsia="ＭＳ Ｐ明朝" w:hAnsi="ＭＳ Ｐ明朝" w:hint="eastAsia"/>
          <w:u w:val="single"/>
        </w:rPr>
        <w:t xml:space="preserve">　　　　　　　　　　　　</w:t>
      </w:r>
      <w:r w:rsidRPr="00291396">
        <w:rPr>
          <w:rFonts w:ascii="ＭＳ Ｐ明朝" w:eastAsia="ＭＳ Ｐ明朝" w:hAnsi="ＭＳ Ｐ明朝" w:hint="eastAsia"/>
          <w:u w:val="single"/>
        </w:rPr>
        <w:t xml:space="preserve">　　　</w:t>
      </w:r>
      <w:r w:rsidR="00291396">
        <w:rPr>
          <w:rFonts w:ascii="ＭＳ Ｐ明朝" w:eastAsia="ＭＳ Ｐ明朝" w:hAnsi="ＭＳ Ｐ明朝" w:hint="eastAsia"/>
          <w:u w:val="single"/>
        </w:rPr>
        <w:t xml:space="preserve">　</w:t>
      </w:r>
      <w:r w:rsidRPr="00291396">
        <w:rPr>
          <w:rFonts w:ascii="ＭＳ Ｐ明朝" w:eastAsia="ＭＳ Ｐ明朝" w:hAnsi="ＭＳ Ｐ明朝" w:hint="eastAsia"/>
          <w:u w:val="single"/>
        </w:rPr>
        <w:t xml:space="preserve">　</w:t>
      </w:r>
      <w:r w:rsidR="00291396">
        <w:rPr>
          <w:rFonts w:ascii="ＭＳ Ｐ明朝" w:eastAsia="ＭＳ Ｐ明朝" w:hAnsi="ＭＳ Ｐ明朝" w:hint="eastAsia"/>
          <w:u w:val="single"/>
        </w:rPr>
        <w:t xml:space="preserve">　　</w:t>
      </w:r>
      <w:r w:rsidRPr="00291396">
        <w:rPr>
          <w:rFonts w:ascii="ＭＳ Ｐ明朝" w:eastAsia="ＭＳ Ｐ明朝" w:hAnsi="ＭＳ Ｐ明朝" w:hint="eastAsia"/>
          <w:u w:val="single"/>
        </w:rPr>
        <w:t xml:space="preserve">　　　　　　　　</w:t>
      </w:r>
    </w:p>
    <w:p w:rsidR="004869D0" w:rsidRDefault="004869D0" w:rsidP="00291396">
      <w:pPr>
        <w:spacing w:line="180" w:lineRule="exact"/>
        <w:ind w:leftChars="2300" w:left="5630" w:hangingChars="500" w:hanging="800"/>
        <w:rPr>
          <w:rFonts w:ascii="ＭＳ Ｐ明朝" w:eastAsia="ＭＳ Ｐ明朝" w:hAnsi="ＭＳ Ｐ明朝"/>
          <w:sz w:val="16"/>
        </w:rPr>
      </w:pPr>
      <w:r w:rsidRPr="00291396">
        <w:rPr>
          <w:rFonts w:ascii="ＭＳ Ｐ明朝" w:eastAsia="ＭＳ Ｐ明朝" w:hAnsi="ＭＳ Ｐ明朝" w:hint="eastAsia"/>
          <w:sz w:val="16"/>
        </w:rPr>
        <w:t>（自筆署名または記名押印）</w:t>
      </w:r>
    </w:p>
    <w:p w:rsidR="00291396" w:rsidRDefault="00291396" w:rsidP="004869D0">
      <w:pPr>
        <w:spacing w:line="180" w:lineRule="exact"/>
        <w:ind w:leftChars="1700" w:left="5330" w:hangingChars="1100" w:hanging="1760"/>
        <w:rPr>
          <w:rFonts w:ascii="ＭＳ Ｐ明朝" w:eastAsia="ＭＳ Ｐ明朝" w:hAnsi="ＭＳ Ｐ明朝"/>
          <w:sz w:val="16"/>
        </w:rPr>
      </w:pPr>
      <w:r>
        <w:rPr>
          <w:rFonts w:ascii="ＭＳ Ｐ明朝" w:eastAsia="ＭＳ Ｐ明朝" w:hAnsi="ＭＳ Ｐ明朝"/>
          <w:noProof/>
          <w:sz w:val="16"/>
        </w:rPr>
        <mc:AlternateContent>
          <mc:Choice Requires="wps">
            <w:drawing>
              <wp:anchor distT="0" distB="0" distL="114300" distR="114300" simplePos="0" relativeHeight="251663872" behindDoc="0" locked="0" layoutInCell="1" allowOverlap="1">
                <wp:simplePos x="0" y="0"/>
                <wp:positionH relativeFrom="column">
                  <wp:posOffset>-161926</wp:posOffset>
                </wp:positionH>
                <wp:positionV relativeFrom="paragraph">
                  <wp:posOffset>125095</wp:posOffset>
                </wp:positionV>
                <wp:extent cx="68484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D30D71" id="直線コネクタ 4"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12.75pt,9.85pt" to="52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" strokecolor="black [3213]">
                <v:stroke dashstyle="dashDot"/>
              </v:line>
            </w:pict>
          </mc:Fallback>
        </mc:AlternateContent>
      </w:r>
    </w:p>
    <w:p w:rsidR="00291396" w:rsidRPr="00291396" w:rsidRDefault="00291396" w:rsidP="004869D0">
      <w:pPr>
        <w:spacing w:line="180" w:lineRule="exact"/>
        <w:ind w:leftChars="1700" w:left="5330" w:hangingChars="1100" w:hanging="1760"/>
        <w:rPr>
          <w:rFonts w:ascii="ＭＳ Ｐ明朝" w:eastAsia="ＭＳ Ｐ明朝" w:hAnsi="ＭＳ Ｐ明朝"/>
          <w:sz w:val="16"/>
        </w:rPr>
      </w:pPr>
    </w:p>
    <w:p w:rsidR="00A24647" w:rsidRPr="00D6464D" w:rsidRDefault="00291396" w:rsidP="00A24647">
      <w:pPr>
        <w:jc w:val="center"/>
        <w:rPr>
          <w:rFonts w:asciiTheme="majorEastAsia" w:eastAsiaTheme="majorEastAsia" w:hAnsiTheme="majorEastAsia"/>
          <w:sz w:val="28"/>
        </w:rPr>
      </w:pPr>
      <w:r w:rsidRPr="00D6464D">
        <w:rPr>
          <w:rFonts w:asciiTheme="majorEastAsia" w:eastAsiaTheme="majorEastAsia" w:hAnsiTheme="majorEastAsia" w:hint="eastAsia"/>
          <w:noProof/>
          <w:sz w:val="28"/>
        </w:rPr>
        <mc:AlternateContent>
          <mc:Choice Requires="wps">
            <w:drawing>
              <wp:anchor distT="0" distB="0" distL="114300" distR="114300" simplePos="0" relativeHeight="251662848" behindDoc="1" locked="0" layoutInCell="1" allowOverlap="1">
                <wp:simplePos x="0" y="0"/>
                <wp:positionH relativeFrom="column">
                  <wp:posOffset>140335</wp:posOffset>
                </wp:positionH>
                <wp:positionV relativeFrom="paragraph">
                  <wp:posOffset>36195</wp:posOffset>
                </wp:positionV>
                <wp:extent cx="6457950" cy="14382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457950" cy="1438275"/>
                        </a:xfrm>
                        <a:prstGeom prst="rect">
                          <a:avLst/>
                        </a:prstGeom>
                        <a:noFill/>
                        <a:ln w="12700" cmpd="sng">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9FC29" id="正方形/長方形 3" o:spid="_x0000_s1026" style="position:absolute;left:0;text-align:left;margin-left:11.05pt;margin-top:2.85pt;width:508.5pt;height:11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" filled="f" strokecolor="black [3213]" strokeweight="1pt">
                <v:stroke dashstyle="1 1"/>
              </v:rect>
            </w:pict>
          </mc:Fallback>
        </mc:AlternateContent>
      </w:r>
      <w:r w:rsidR="00A24647" w:rsidRPr="00D6464D">
        <w:rPr>
          <w:rFonts w:asciiTheme="majorEastAsia" w:eastAsiaTheme="majorEastAsia" w:hAnsiTheme="majorEastAsia" w:hint="eastAsia"/>
          <w:sz w:val="28"/>
        </w:rPr>
        <w:t>指針遵守</w:t>
      </w:r>
      <w:r w:rsidR="00A63500" w:rsidRPr="00D6464D">
        <w:rPr>
          <w:rFonts w:asciiTheme="majorEastAsia" w:eastAsiaTheme="majorEastAsia" w:hAnsiTheme="majorEastAsia" w:hint="eastAsia"/>
          <w:sz w:val="28"/>
        </w:rPr>
        <w:t>状況</w:t>
      </w:r>
      <w:r w:rsidR="00A24647" w:rsidRPr="00D6464D">
        <w:rPr>
          <w:rFonts w:asciiTheme="majorEastAsia" w:eastAsiaTheme="majorEastAsia" w:hAnsiTheme="majorEastAsia" w:hint="eastAsia"/>
          <w:sz w:val="28"/>
        </w:rPr>
        <w:t>確認欄</w:t>
      </w:r>
    </w:p>
    <w:p w:rsidR="00A24647" w:rsidRPr="00D6464D" w:rsidRDefault="00A24647" w:rsidP="00A24647">
      <w:pPr>
        <w:ind w:left="440" w:hangingChars="200" w:hanging="440"/>
        <w:rPr>
          <w:rFonts w:ascii="ＭＳ Ｐ明朝" w:eastAsia="ＭＳ Ｐ明朝" w:hAnsi="ＭＳ Ｐ明朝"/>
          <w:sz w:val="22"/>
        </w:rPr>
      </w:pPr>
      <w:r w:rsidRPr="00D6464D">
        <w:rPr>
          <w:rFonts w:ascii="ＭＳ ゴシック" w:eastAsia="ＭＳ ゴシック" w:hAnsi="ＭＳ ゴシック" w:hint="eastAsia"/>
          <w:sz w:val="22"/>
        </w:rPr>
        <w:t xml:space="preserve">　　</w:t>
      </w:r>
      <w:r w:rsidRPr="00D6464D">
        <w:rPr>
          <w:rFonts w:ascii="ＭＳ Ｐ明朝" w:eastAsia="ＭＳ Ｐ明朝" w:hAnsi="ＭＳ Ｐ明朝" w:hint="eastAsia"/>
          <w:sz w:val="22"/>
        </w:rPr>
        <w:t>「人を対象とする生命科学・医学系研究に関する倫理指針」に基づき、該当する□にチェックを入れること。</w:t>
      </w:r>
    </w:p>
    <w:p w:rsidR="00A24647" w:rsidRPr="00D6464D" w:rsidRDefault="00A24647" w:rsidP="00A24647">
      <w:pPr>
        <w:ind w:leftChars="200" w:left="860" w:hangingChars="200" w:hanging="440"/>
        <w:rPr>
          <w:rFonts w:asciiTheme="minorEastAsia" w:hAnsiTheme="minorEastAsia"/>
          <w:sz w:val="22"/>
        </w:rPr>
      </w:pPr>
      <w:r w:rsidRPr="00D6464D">
        <w:rPr>
          <w:rFonts w:asciiTheme="minorEastAsia" w:hAnsiTheme="minorEastAsia" w:hint="eastAsia"/>
          <w:sz w:val="22"/>
        </w:rPr>
        <w:t>□　倫理審査委員会の承認は必要としない研究である。</w:t>
      </w:r>
    </w:p>
    <w:p w:rsidR="00A24647" w:rsidRPr="00D6464D" w:rsidRDefault="00A24647" w:rsidP="00291396">
      <w:pPr>
        <w:spacing w:line="180" w:lineRule="exact"/>
        <w:ind w:leftChars="200" w:left="740" w:hangingChars="200" w:hanging="320"/>
        <w:rPr>
          <w:rFonts w:asciiTheme="minorEastAsia" w:hAnsiTheme="minorEastAsia"/>
          <w:sz w:val="16"/>
        </w:rPr>
      </w:pPr>
    </w:p>
    <w:p w:rsidR="00A24647" w:rsidRPr="00D6464D" w:rsidRDefault="00A24647" w:rsidP="00A24647">
      <w:pPr>
        <w:ind w:leftChars="200" w:left="860" w:hangingChars="200" w:hanging="440"/>
        <w:rPr>
          <w:rFonts w:asciiTheme="minorEastAsia" w:hAnsiTheme="minorEastAsia"/>
          <w:sz w:val="22"/>
        </w:rPr>
      </w:pPr>
      <w:r w:rsidRPr="00D6464D">
        <w:rPr>
          <w:rFonts w:asciiTheme="minorEastAsia" w:hAnsiTheme="minorEastAsia" w:hint="eastAsia"/>
          <w:sz w:val="22"/>
        </w:rPr>
        <w:t>□　承認が必要な研究で，倫理審査委員会の承認を得ている</w:t>
      </w:r>
    </w:p>
    <w:p w:rsidR="00A24647" w:rsidRPr="00291396" w:rsidRDefault="00A24647" w:rsidP="004869D0">
      <w:pPr>
        <w:spacing w:line="180" w:lineRule="exact"/>
        <w:ind w:leftChars="1700" w:left="5880" w:hangingChars="1100" w:hanging="2310"/>
        <w:rPr>
          <w:color w:val="FF0000"/>
        </w:rPr>
      </w:pPr>
    </w:p>
    <w:sectPr w:rsidR="00A24647" w:rsidRPr="00291396" w:rsidSect="00291396">
      <w:headerReference w:type="default" r:id="rId6"/>
      <w:pgSz w:w="11906" w:h="16838" w:code="9"/>
      <w:pgMar w:top="720" w:right="720" w:bottom="720" w:left="720"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53D" w:rsidRDefault="00D9753D" w:rsidP="00781305">
      <w:r>
        <w:separator/>
      </w:r>
    </w:p>
  </w:endnote>
  <w:endnote w:type="continuationSeparator" w:id="0">
    <w:p w:rsidR="00D9753D" w:rsidRDefault="00D9753D" w:rsidP="0078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53D" w:rsidRDefault="00D9753D" w:rsidP="00781305">
      <w:r>
        <w:separator/>
      </w:r>
    </w:p>
  </w:footnote>
  <w:footnote w:type="continuationSeparator" w:id="0">
    <w:p w:rsidR="00D9753D" w:rsidRDefault="00D9753D" w:rsidP="00781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305" w:rsidRPr="00E32991" w:rsidRDefault="00781305" w:rsidP="00781305">
    <w:pPr>
      <w:pStyle w:val="a3"/>
      <w:jc w:val="right"/>
    </w:pPr>
    <w:r w:rsidRPr="00E32991">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D0"/>
    <w:rsid w:val="000732EB"/>
    <w:rsid w:val="00252D10"/>
    <w:rsid w:val="00291396"/>
    <w:rsid w:val="0034603B"/>
    <w:rsid w:val="004410C8"/>
    <w:rsid w:val="004869D0"/>
    <w:rsid w:val="004C04D0"/>
    <w:rsid w:val="00524015"/>
    <w:rsid w:val="00781305"/>
    <w:rsid w:val="0090729F"/>
    <w:rsid w:val="00985B9B"/>
    <w:rsid w:val="00A24647"/>
    <w:rsid w:val="00A63500"/>
    <w:rsid w:val="00B80033"/>
    <w:rsid w:val="00BD0D77"/>
    <w:rsid w:val="00C55166"/>
    <w:rsid w:val="00D6464D"/>
    <w:rsid w:val="00D9753D"/>
    <w:rsid w:val="00E32991"/>
    <w:rsid w:val="00F22C47"/>
    <w:rsid w:val="00F36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DA096E"/>
  <w15:docId w15:val="{45A9795F-9A94-478A-9D2F-7DFAFE28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305"/>
    <w:pPr>
      <w:tabs>
        <w:tab w:val="center" w:pos="4252"/>
        <w:tab w:val="right" w:pos="8504"/>
      </w:tabs>
      <w:snapToGrid w:val="0"/>
    </w:pPr>
  </w:style>
  <w:style w:type="character" w:customStyle="1" w:styleId="a4">
    <w:name w:val="ヘッダー (文字)"/>
    <w:basedOn w:val="a0"/>
    <w:link w:val="a3"/>
    <w:uiPriority w:val="99"/>
    <w:rsid w:val="00781305"/>
  </w:style>
  <w:style w:type="paragraph" w:styleId="a5">
    <w:name w:val="footer"/>
    <w:basedOn w:val="a"/>
    <w:link w:val="a6"/>
    <w:uiPriority w:val="99"/>
    <w:unhideWhenUsed/>
    <w:rsid w:val="00781305"/>
    <w:pPr>
      <w:tabs>
        <w:tab w:val="center" w:pos="4252"/>
        <w:tab w:val="right" w:pos="8504"/>
      </w:tabs>
      <w:snapToGrid w:val="0"/>
    </w:pPr>
  </w:style>
  <w:style w:type="character" w:customStyle="1" w:styleId="a6">
    <w:name w:val="フッター (文字)"/>
    <w:basedOn w:val="a0"/>
    <w:link w:val="a5"/>
    <w:uiPriority w:val="99"/>
    <w:rsid w:val="00781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6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gxuser</cp:lastModifiedBy>
  <cp:revision>8</cp:revision>
  <cp:lastPrinted>2024-07-29T04:59:00Z</cp:lastPrinted>
  <dcterms:created xsi:type="dcterms:W3CDTF">2023-09-07T05:14:00Z</dcterms:created>
  <dcterms:modified xsi:type="dcterms:W3CDTF">2024-07-30T00:32:00Z</dcterms:modified>
</cp:coreProperties>
</file>